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793" w:rsidRDefault="00646793" w:rsidP="0064679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>Государственное бюджетное общеобразовательное учреждение</w:t>
      </w:r>
    </w:p>
    <w:p w:rsidR="00646793" w:rsidRDefault="00646793" w:rsidP="0064679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>Самарской области средняя общеобразовательная школа №3</w:t>
      </w:r>
    </w:p>
    <w:p w:rsidR="00646793" w:rsidRDefault="00646793" w:rsidP="0064679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>«Образовательный центр» с. Кинель – Черкассы Самарской области</w:t>
      </w:r>
    </w:p>
    <w:p w:rsidR="00646793" w:rsidRDefault="00646793" w:rsidP="00646793">
      <w:pPr>
        <w:jc w:val="center"/>
        <w:rPr>
          <w:rFonts w:ascii="Times New Roman" w:hAnsi="Times New Roman"/>
          <w:sz w:val="24"/>
          <w:szCs w:val="24"/>
        </w:rPr>
      </w:pPr>
    </w:p>
    <w:p w:rsidR="00646793" w:rsidRDefault="00646793" w:rsidP="00646793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060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125"/>
        <w:gridCol w:w="3387"/>
        <w:gridCol w:w="3093"/>
      </w:tblGrid>
      <w:tr w:rsidR="00646793" w:rsidTr="00F21B06">
        <w:trPr>
          <w:trHeight w:val="2020"/>
        </w:trPr>
        <w:tc>
          <w:tcPr>
            <w:tcW w:w="4128" w:type="dxa"/>
            <w:hideMark/>
          </w:tcPr>
          <w:p w:rsidR="00646793" w:rsidRDefault="00646793" w:rsidP="00F21B0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  <w:p w:rsidR="00646793" w:rsidRDefault="00646793" w:rsidP="00F21B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ГБОУ СОШ №3 «ОЦ»</w:t>
            </w:r>
          </w:p>
          <w:p w:rsidR="00646793" w:rsidRDefault="00646793" w:rsidP="00F21B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Кинель - Черкассы</w:t>
            </w:r>
          </w:p>
          <w:p w:rsidR="00646793" w:rsidRDefault="00646793" w:rsidP="00F21B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_______/А. 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Долудин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646793" w:rsidRDefault="00646793" w:rsidP="00F21B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«1» сентября  2018г.</w:t>
            </w:r>
          </w:p>
        </w:tc>
        <w:tc>
          <w:tcPr>
            <w:tcW w:w="3389" w:type="dxa"/>
            <w:hideMark/>
          </w:tcPr>
          <w:p w:rsidR="00646793" w:rsidRDefault="00646793" w:rsidP="00F21B0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Согласовано</w:t>
            </w:r>
          </w:p>
          <w:p w:rsidR="00646793" w:rsidRDefault="00646793" w:rsidP="00F21B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по организации</w:t>
            </w:r>
          </w:p>
          <w:p w:rsidR="00646793" w:rsidRDefault="00646793" w:rsidP="00F21B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Обучающихся с ОВЗ</w:t>
            </w:r>
          </w:p>
          <w:p w:rsidR="00646793" w:rsidRDefault="00646793" w:rsidP="00F21B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   /Устинова Л.П./</w:t>
            </w:r>
          </w:p>
          <w:p w:rsidR="00646793" w:rsidRDefault="00837B45" w:rsidP="00F21B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«30</w:t>
            </w:r>
            <w:r w:rsidR="00646793">
              <w:rPr>
                <w:rFonts w:ascii="Times New Roman" w:hAnsi="Times New Roman"/>
                <w:sz w:val="24"/>
                <w:szCs w:val="24"/>
              </w:rPr>
              <w:t>» августа  2018 г.</w:t>
            </w:r>
          </w:p>
        </w:tc>
        <w:tc>
          <w:tcPr>
            <w:tcW w:w="3095" w:type="dxa"/>
            <w:hideMark/>
          </w:tcPr>
          <w:p w:rsidR="00646793" w:rsidRDefault="00646793" w:rsidP="00F21B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Рассмотрено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заседании МО учителей начальных классов Протокол №1</w:t>
            </w:r>
          </w:p>
          <w:p w:rsidR="00646793" w:rsidRDefault="00837B45" w:rsidP="00F21B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29</w:t>
            </w:r>
            <w:r w:rsidR="00646793">
              <w:rPr>
                <w:rFonts w:ascii="Times New Roman" w:hAnsi="Times New Roman"/>
                <w:sz w:val="24"/>
                <w:szCs w:val="24"/>
              </w:rPr>
              <w:t xml:space="preserve"> августа 2018 г.</w:t>
            </w:r>
          </w:p>
          <w:p w:rsidR="00646793" w:rsidRDefault="00646793" w:rsidP="00F21B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 МО</w:t>
            </w:r>
          </w:p>
          <w:p w:rsidR="00646793" w:rsidRDefault="00646793" w:rsidP="00F21B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________/Игнатьева Л. А./</w:t>
            </w:r>
          </w:p>
        </w:tc>
      </w:tr>
    </w:tbl>
    <w:p w:rsidR="00646793" w:rsidRDefault="00646793" w:rsidP="00646793"/>
    <w:p w:rsidR="00646793" w:rsidRDefault="00646793" w:rsidP="00646793"/>
    <w:p w:rsidR="00646793" w:rsidRDefault="00646793" w:rsidP="00646793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АДАПТИРОВАННАЯ РАБОЧАЯ  ПРОГРАММА НАЧАЛЬНОГО ОБЩЕГО ОБРАЗОВАНИЯ ОБУЧАЮЩИХСЯ С ЗАДЕРЖКОЙ ПСИХИЧЕСКОГО РАЗВИТИЯ</w:t>
      </w:r>
    </w:p>
    <w:p w:rsidR="00646793" w:rsidRDefault="00646793" w:rsidP="00646793">
      <w:pPr>
        <w:jc w:val="center"/>
        <w:rPr>
          <w:rFonts w:ascii="Times New Roman" w:hAnsi="Times New Roman"/>
          <w:sz w:val="32"/>
          <w:szCs w:val="32"/>
        </w:rPr>
      </w:pPr>
    </w:p>
    <w:p w:rsidR="00646793" w:rsidRDefault="00646793" w:rsidP="00646793">
      <w:pPr>
        <w:tabs>
          <w:tab w:val="left" w:pos="3357"/>
        </w:tabs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По предмету «Изобразительное искусство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>»</w:t>
      </w:r>
    </w:p>
    <w:p w:rsidR="00646793" w:rsidRDefault="00646793" w:rsidP="00646793">
      <w:pPr>
        <w:jc w:val="center"/>
        <w:rPr>
          <w:rFonts w:ascii="Times New Roman" w:hAnsi="Times New Roman"/>
          <w:sz w:val="32"/>
          <w:szCs w:val="32"/>
          <w:u w:val="single"/>
        </w:rPr>
      </w:pPr>
      <w:r>
        <w:rPr>
          <w:rFonts w:ascii="Times New Roman" w:hAnsi="Times New Roman"/>
          <w:sz w:val="32"/>
          <w:szCs w:val="32"/>
        </w:rPr>
        <w:t>2 класс на 2018-2019 учебный год</w:t>
      </w:r>
    </w:p>
    <w:p w:rsidR="00646793" w:rsidRDefault="00646793" w:rsidP="00646793">
      <w:pPr>
        <w:spacing w:after="0"/>
        <w:jc w:val="center"/>
        <w:rPr>
          <w:rFonts w:eastAsia="Calibri"/>
          <w:sz w:val="32"/>
          <w:szCs w:val="32"/>
        </w:rPr>
      </w:pPr>
    </w:p>
    <w:p w:rsidR="00646793" w:rsidRDefault="00646793" w:rsidP="00646793">
      <w:pPr>
        <w:spacing w:after="0"/>
        <w:rPr>
          <w:rFonts w:eastAsia="Calibri"/>
          <w:sz w:val="16"/>
          <w:szCs w:val="16"/>
        </w:rPr>
      </w:pPr>
    </w:p>
    <w:p w:rsidR="00646793" w:rsidRDefault="00646793" w:rsidP="00646793">
      <w:pPr>
        <w:tabs>
          <w:tab w:val="left" w:pos="5233"/>
        </w:tabs>
        <w:rPr>
          <w:sz w:val="24"/>
          <w:szCs w:val="24"/>
        </w:rPr>
      </w:pPr>
    </w:p>
    <w:p w:rsidR="00646793" w:rsidRDefault="00646793" w:rsidP="00646793">
      <w:pPr>
        <w:tabs>
          <w:tab w:val="left" w:pos="523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646793" w:rsidRDefault="00646793" w:rsidP="00646793">
      <w:pPr>
        <w:spacing w:after="0"/>
        <w:jc w:val="right"/>
        <w:rPr>
          <w:rFonts w:ascii="Times New Roman" w:eastAsia="Calibri" w:hAnsi="Times New Roman"/>
          <w:sz w:val="24"/>
          <w:szCs w:val="24"/>
        </w:rPr>
      </w:pPr>
      <w:proofErr w:type="gramStart"/>
      <w:r>
        <w:rPr>
          <w:rFonts w:ascii="Times New Roman" w:eastAsia="Calibri" w:hAnsi="Times New Roman"/>
          <w:sz w:val="24"/>
          <w:szCs w:val="24"/>
        </w:rPr>
        <w:t>Принята</w:t>
      </w:r>
      <w:proofErr w:type="gramEnd"/>
      <w:r>
        <w:rPr>
          <w:rFonts w:ascii="Times New Roman" w:eastAsia="Calibri" w:hAnsi="Times New Roman"/>
          <w:sz w:val="24"/>
          <w:szCs w:val="24"/>
        </w:rPr>
        <w:t xml:space="preserve"> на педагогическом совете</w:t>
      </w:r>
    </w:p>
    <w:p w:rsidR="00646793" w:rsidRDefault="00837B45" w:rsidP="00646793">
      <w:pPr>
        <w:spacing w:after="0"/>
        <w:jc w:val="right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Протокол №1 от 230</w:t>
      </w:r>
      <w:r w:rsidR="00646793">
        <w:rPr>
          <w:rFonts w:ascii="Times New Roman" w:eastAsia="Calibri" w:hAnsi="Times New Roman"/>
          <w:sz w:val="24"/>
          <w:szCs w:val="24"/>
        </w:rPr>
        <w:t>августа 2018 года</w:t>
      </w:r>
    </w:p>
    <w:p w:rsidR="00646793" w:rsidRDefault="00646793" w:rsidP="00646793">
      <w:pPr>
        <w:jc w:val="center"/>
        <w:rPr>
          <w:rFonts w:ascii="Times New Roman" w:eastAsia="Calibri" w:hAnsi="Times New Roman"/>
          <w:sz w:val="24"/>
          <w:szCs w:val="24"/>
        </w:rPr>
      </w:pPr>
    </w:p>
    <w:p w:rsidR="00646793" w:rsidRDefault="00646793" w:rsidP="00646793">
      <w:pPr>
        <w:jc w:val="right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Учитель начальных классов: Ртищева Е.В.</w:t>
      </w:r>
    </w:p>
    <w:p w:rsidR="00646793" w:rsidRDefault="00646793" w:rsidP="00646793">
      <w:pPr>
        <w:jc w:val="center"/>
        <w:rPr>
          <w:rFonts w:ascii="Times New Roman" w:eastAsia="Calibri" w:hAnsi="Times New Roman"/>
          <w:sz w:val="24"/>
          <w:szCs w:val="24"/>
        </w:rPr>
      </w:pPr>
    </w:p>
    <w:p w:rsidR="00646793" w:rsidRDefault="00646793" w:rsidP="00646793">
      <w:pPr>
        <w:jc w:val="center"/>
        <w:rPr>
          <w:rFonts w:ascii="Times New Roman" w:eastAsia="Calibri" w:hAnsi="Times New Roman"/>
          <w:sz w:val="24"/>
          <w:szCs w:val="24"/>
        </w:rPr>
      </w:pPr>
    </w:p>
    <w:p w:rsidR="00646793" w:rsidRDefault="00646793" w:rsidP="00646793">
      <w:pPr>
        <w:rPr>
          <w:rFonts w:ascii="Times New Roman" w:eastAsia="Calibri" w:hAnsi="Times New Roman"/>
          <w:sz w:val="24"/>
          <w:szCs w:val="24"/>
        </w:rPr>
      </w:pPr>
    </w:p>
    <w:p w:rsidR="00646793" w:rsidRDefault="00646793" w:rsidP="00646793">
      <w:pPr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с. Кинель – Черкассы</w:t>
      </w:r>
    </w:p>
    <w:p w:rsidR="00646793" w:rsidRDefault="00646793" w:rsidP="00646793">
      <w:pPr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2018г</w:t>
      </w:r>
    </w:p>
    <w:p w:rsidR="004A1D9E" w:rsidRPr="00646793" w:rsidRDefault="004A1D9E" w:rsidP="00646793">
      <w:pPr>
        <w:jc w:val="center"/>
        <w:rPr>
          <w:rFonts w:ascii="Times New Roman" w:eastAsia="Calibri" w:hAnsi="Times New Roman"/>
          <w:sz w:val="24"/>
          <w:szCs w:val="24"/>
        </w:rPr>
      </w:pPr>
    </w:p>
    <w:p w:rsidR="00EC4A3E" w:rsidRPr="00EC4A3E" w:rsidRDefault="00EC4A3E" w:rsidP="00300860">
      <w:pPr>
        <w:rPr>
          <w:rFonts w:ascii="Times New Roman" w:hAnsi="Times New Roman" w:cs="Times New Roman"/>
          <w:b/>
          <w:sz w:val="24"/>
          <w:szCs w:val="24"/>
        </w:rPr>
      </w:pPr>
      <w:r w:rsidRPr="00EC4A3E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 xml:space="preserve">Адаптированная рабочая программа по изобразительному искусству для </w:t>
      </w:r>
      <w:proofErr w:type="gramStart"/>
      <w:r w:rsidRPr="0030086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00860">
        <w:rPr>
          <w:rFonts w:ascii="Times New Roman" w:hAnsi="Times New Roman" w:cs="Times New Roman"/>
          <w:sz w:val="24"/>
          <w:szCs w:val="24"/>
        </w:rPr>
        <w:t xml:space="preserve"> с задержкой психического развития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России. Программы авторского коллектива под руководством </w:t>
      </w:r>
      <w:proofErr w:type="spellStart"/>
      <w:r w:rsidRPr="00300860">
        <w:rPr>
          <w:rFonts w:ascii="Times New Roman" w:hAnsi="Times New Roman" w:cs="Times New Roman"/>
          <w:sz w:val="24"/>
          <w:szCs w:val="24"/>
        </w:rPr>
        <w:t>Б.М.Неменского</w:t>
      </w:r>
      <w:proofErr w:type="spellEnd"/>
      <w:r w:rsidRPr="00300860">
        <w:rPr>
          <w:rFonts w:ascii="Times New Roman" w:hAnsi="Times New Roman" w:cs="Times New Roman"/>
          <w:sz w:val="24"/>
          <w:szCs w:val="24"/>
        </w:rPr>
        <w:t xml:space="preserve">. /- Москва, Просвещение, 2012 г. которая входит в программу учебных курсов комплекта «Школа России», планируемых результатов начального общего образования, методическим рекомендациям к адаптированным программам. </w:t>
      </w:r>
    </w:p>
    <w:p w:rsidR="00EC4A3E" w:rsidRPr="004E278D" w:rsidRDefault="00EC4A3E" w:rsidP="00EC4A3E">
      <w:pPr>
        <w:keepNext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C4A3E" w:rsidRPr="004E278D" w:rsidRDefault="00EC4A3E" w:rsidP="00EC4A3E">
      <w:pPr>
        <w:spacing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E278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Психолого-педагог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ическая характеристика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обучающего</w:t>
      </w:r>
      <w:r w:rsidRPr="004E278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ся</w:t>
      </w:r>
      <w:proofErr w:type="gramEnd"/>
      <w:r w:rsidRPr="004E278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 с ЗПР</w:t>
      </w:r>
    </w:p>
    <w:p w:rsidR="00EC4A3E" w:rsidRPr="004E278D" w:rsidRDefault="00EC4A3E" w:rsidP="00EC4A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</w:t>
      </w:r>
      <w:r w:rsidR="007F75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 2-б </w:t>
      </w:r>
      <w:r w:rsidR="004A1D9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классе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по результатам комплексного психолого-медико-педагогического обследования является обучающимся с ограниченными возможностями здоровья и нуждается в организации спец</w:t>
      </w:r>
      <w:r w:rsidR="004A1D9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иальных образовательных условий</w:t>
      </w:r>
      <w:r w:rsidRPr="004E278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EC4A3E" w:rsidRDefault="00EC4A3E" w:rsidP="00300860">
      <w:pPr>
        <w:rPr>
          <w:rFonts w:ascii="Times New Roman" w:hAnsi="Times New Roman" w:cs="Times New Roman"/>
          <w:sz w:val="24"/>
          <w:szCs w:val="24"/>
        </w:rPr>
      </w:pPr>
    </w:p>
    <w:p w:rsid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 xml:space="preserve">Программа учитывает особенности детей с задержкой психического </w:t>
      </w:r>
      <w:r>
        <w:rPr>
          <w:rFonts w:ascii="Times New Roman" w:hAnsi="Times New Roman" w:cs="Times New Roman"/>
          <w:sz w:val="24"/>
          <w:szCs w:val="24"/>
        </w:rPr>
        <w:t>развития.</w:t>
      </w:r>
    </w:p>
    <w:p w:rsidR="00EC4A3E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 xml:space="preserve">1. Наиболее ярким признаком является незрелость эмоционально-волевой сферы; ребенку очень сложно сделать над собой волевое усилие, заставить себя выполнить что-либо. </w:t>
      </w:r>
    </w:p>
    <w:p w:rsidR="00EC4A3E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 xml:space="preserve">2. Нарушение внимания: его неустойчивость, сниженная концентрация, повышенная отвлекаемость. Нарушения внимания могут сопровождаться повышенной двигательной и речевой активностью. </w:t>
      </w:r>
    </w:p>
    <w:p w:rsidR="00EC4A3E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 xml:space="preserve">3. Нарушения восприятия выражается в затруднении построения целостного образа. Ребенку может быть </w:t>
      </w:r>
      <w:proofErr w:type="gramStart"/>
      <w:r w:rsidRPr="00300860">
        <w:rPr>
          <w:rFonts w:ascii="Times New Roman" w:hAnsi="Times New Roman" w:cs="Times New Roman"/>
          <w:sz w:val="24"/>
          <w:szCs w:val="24"/>
        </w:rPr>
        <w:t>сложно</w:t>
      </w:r>
      <w:proofErr w:type="gramEnd"/>
      <w:r w:rsidRPr="00300860">
        <w:rPr>
          <w:rFonts w:ascii="Times New Roman" w:hAnsi="Times New Roman" w:cs="Times New Roman"/>
          <w:sz w:val="24"/>
          <w:szCs w:val="24"/>
        </w:rPr>
        <w:t xml:space="preserve"> узнать известные ему предметы в незнакомом ракурсе. Такая структурность восприятия является причиной недостаточности, ограниченности, знаний об окружающем мире. Также страдает скорость восприятия и ориентировка в пространстве. </w:t>
      </w:r>
    </w:p>
    <w:p w:rsidR="00EC4A3E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 xml:space="preserve">4. Особенности памяти: дети значительно лучше запоминают наглядный материал (неречевой), чем вербальный. </w:t>
      </w:r>
    </w:p>
    <w:p w:rsidR="00EC4A3E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 xml:space="preserve">5. Задержка психического развития нередко сопровождается проблемами речи, связанными с темпом ее развития. Наблюдается системное недоразвитие речи – нарушение ее лексико-грамматической стороны. </w:t>
      </w:r>
    </w:p>
    <w:p w:rsidR="00EC4A3E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6. У детей с ЗПР вида наблюдается отставание в развитии всех форм мышления; оно обнаруживается в первую очередь во время решения задач на словесно - логическое мышление. К началу школьного обучения дети не владеют в полной мере всеми необходимыми для выполнения школьных заданий интеллектуальными операциям</w:t>
      </w:r>
      <w:proofErr w:type="gramStart"/>
      <w:r w:rsidRPr="00300860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300860">
        <w:rPr>
          <w:rFonts w:ascii="Times New Roman" w:hAnsi="Times New Roman" w:cs="Times New Roman"/>
          <w:sz w:val="24"/>
          <w:szCs w:val="24"/>
        </w:rPr>
        <w:t xml:space="preserve">анализ, синтез, обобщение, сравнение, абстрагирование) </w:t>
      </w:r>
    </w:p>
    <w:p w:rsidR="00EC4A3E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 xml:space="preserve">7. Учащиеся классов коррекционно-развивающей направленности характеризуются ослабленным здоровьем из-за постоянного проявления хронических заболеваний, повышенной утомляемостью. </w:t>
      </w:r>
    </w:p>
    <w:p w:rsidR="00EC4A3E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lastRenderedPageBreak/>
        <w:t xml:space="preserve">8. Дети с задержкой психического развития вида значительно лучше запоминают наглядный материал (неречевой), чем вербальный. Задержка психического развития нередко сопровождается проблемами речи, связанными с темпом ее развития. Наблюдается системное недоразвитие речи – нарушение ее </w:t>
      </w:r>
      <w:proofErr w:type="spellStart"/>
      <w:r w:rsidRPr="00300860">
        <w:rPr>
          <w:rFonts w:ascii="Times New Roman" w:hAnsi="Times New Roman" w:cs="Times New Roman"/>
          <w:sz w:val="24"/>
          <w:szCs w:val="24"/>
        </w:rPr>
        <w:t>лексикограмматической</w:t>
      </w:r>
      <w:proofErr w:type="spellEnd"/>
      <w:r w:rsidRPr="00300860">
        <w:rPr>
          <w:rFonts w:ascii="Times New Roman" w:hAnsi="Times New Roman" w:cs="Times New Roman"/>
          <w:sz w:val="24"/>
          <w:szCs w:val="24"/>
        </w:rPr>
        <w:t xml:space="preserve"> стороны. Отставание в развитии всех форм мышления обнаруживается, в первую очередь, во время решения задач на словесно - логическое мышление. Кроме того, учащиеся классов КРН характеризуются ослабленным здоровьем из-за постоянного проявления хронических заболеваний, повышенной утомляемостью. </w:t>
      </w:r>
    </w:p>
    <w:p w:rsid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9. Программа строит обучение детей с задержкой психического развития на основе принципа коррекционно-развивающей направленности учебно-воспитательного процесса. То есть учебный материал учитывает особенности детей, на каждом уроке включаются задания, обеспечивающие восприятие учебного материала.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Цели и задачи изучения учебного предмета.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Основные задачи и цели обучения изобразительному искусству данной категории детей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соответствуют задачам и целям обучения технологии в общеобразовательной школе:</w:t>
      </w:r>
    </w:p>
    <w:p w:rsidR="00300860" w:rsidRPr="00EC4A3E" w:rsidRDefault="00300860" w:rsidP="00300860">
      <w:pPr>
        <w:rPr>
          <w:rFonts w:ascii="Times New Roman" w:hAnsi="Times New Roman" w:cs="Times New Roman"/>
          <w:b/>
          <w:sz w:val="24"/>
          <w:szCs w:val="24"/>
        </w:rPr>
      </w:pPr>
      <w:r w:rsidRPr="00EC4A3E">
        <w:rPr>
          <w:rFonts w:ascii="Times New Roman" w:hAnsi="Times New Roman" w:cs="Times New Roman"/>
          <w:b/>
          <w:sz w:val="24"/>
          <w:szCs w:val="24"/>
        </w:rPr>
        <w:t>Цели изучения учебного предмета: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 Воспитание эстетических чувств, интереса к изобразительному искусству;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обогащение нравственного опыта, представлений о добре и зле.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 Развитие воображения, желания и умения подходить к любой своей деятельности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творчески, способности к восприятию искусства и окружающего мира, умений и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навыков сотрудничества в художественной деятельности.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 Освоение первоначальных знаний о пластических искусствах: изобразительных,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 xml:space="preserve">декоративно-прикладных, архитектуре и дизайне – их роли в жизни человека </w:t>
      </w:r>
      <w:proofErr w:type="gramStart"/>
      <w:r w:rsidRPr="0030086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00860"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общества.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 Овладение элементарной художественной грамотой; формирование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художественного кругозора и приобретение опыта работы в различных видах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 xml:space="preserve">художественно-творческой деятельности, </w:t>
      </w:r>
      <w:proofErr w:type="gramStart"/>
      <w:r w:rsidRPr="00300860">
        <w:rPr>
          <w:rFonts w:ascii="Times New Roman" w:hAnsi="Times New Roman" w:cs="Times New Roman"/>
          <w:sz w:val="24"/>
          <w:szCs w:val="24"/>
        </w:rPr>
        <w:t>разными</w:t>
      </w:r>
      <w:proofErr w:type="gramEnd"/>
      <w:r w:rsidRPr="00300860">
        <w:rPr>
          <w:rFonts w:ascii="Times New Roman" w:hAnsi="Times New Roman" w:cs="Times New Roman"/>
          <w:sz w:val="24"/>
          <w:szCs w:val="24"/>
        </w:rPr>
        <w:t xml:space="preserve"> художественными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материалами; совершенствование эстетического вкуса.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Перечисленные цели реализуются в конкретных задачах обучения: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 Совершенствование эмоционально-образного восприятия произведений искусства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и окружающего мира;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lastRenderedPageBreak/>
        <w:t xml:space="preserve"> Развитие способности видеть проявление художественной культуры </w:t>
      </w:r>
      <w:proofErr w:type="gramStart"/>
      <w:r w:rsidRPr="0030086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00860">
        <w:rPr>
          <w:rFonts w:ascii="Times New Roman" w:hAnsi="Times New Roman" w:cs="Times New Roman"/>
          <w:sz w:val="24"/>
          <w:szCs w:val="24"/>
        </w:rPr>
        <w:t xml:space="preserve"> реальной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жизни (музеи, архитектуры, дизайн и др.)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 Формирование навыков работы с различными художественными материалами.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Коррекционные задачи: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- коррекция недостатков мыслительной и речевой деятельности детей с ОВЗ;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- повышение познавательной активности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300860">
        <w:rPr>
          <w:rFonts w:ascii="Times New Roman" w:hAnsi="Times New Roman" w:cs="Times New Roman"/>
          <w:sz w:val="24"/>
          <w:szCs w:val="24"/>
        </w:rPr>
        <w:t>- формирование личностных качеств (наблюдательность, целенаправленность,</w:t>
      </w:r>
      <w:proofErr w:type="gramEnd"/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самостоятельность)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 xml:space="preserve">Коррекционная работа на уроках </w:t>
      </w:r>
      <w:proofErr w:type="gramStart"/>
      <w:r w:rsidRPr="00300860">
        <w:rPr>
          <w:rFonts w:ascii="Times New Roman" w:hAnsi="Times New Roman" w:cs="Times New Roman"/>
          <w:sz w:val="24"/>
          <w:szCs w:val="24"/>
        </w:rPr>
        <w:t>ИЗО</w:t>
      </w:r>
      <w:proofErr w:type="gramEnd"/>
      <w:r w:rsidRPr="00300860">
        <w:rPr>
          <w:rFonts w:ascii="Times New Roman" w:hAnsi="Times New Roman" w:cs="Times New Roman"/>
          <w:sz w:val="24"/>
          <w:szCs w:val="24"/>
        </w:rPr>
        <w:t>: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- знание учителем особенностей детей с ОВЗ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- воспитание умения готовить к уроку рабочее место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- экономичное и аккуратное использование материалов для работы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- воспитание у учащихся привычки предварительно обдумывать задание, не приступать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сразу к исполнительским операциям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- подробный анализ образца изделия с проговаривание действий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- постепенное усложнение учебного материала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- основы по технике безопасности при изготовлении различных изделий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-использование на уроках тренировочных упражнений для развития мелкой моторики рук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- выбор учителем вопросов, которые ставятся перед учениками при анализе и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 xml:space="preserve">исполнительском </w:t>
      </w:r>
      <w:proofErr w:type="gramStart"/>
      <w:r w:rsidRPr="00300860">
        <w:rPr>
          <w:rFonts w:ascii="Times New Roman" w:hAnsi="Times New Roman" w:cs="Times New Roman"/>
          <w:sz w:val="24"/>
          <w:szCs w:val="24"/>
        </w:rPr>
        <w:t>этапе</w:t>
      </w:r>
      <w:proofErr w:type="gramEnd"/>
      <w:r w:rsidRPr="00300860">
        <w:rPr>
          <w:rFonts w:ascii="Times New Roman" w:hAnsi="Times New Roman" w:cs="Times New Roman"/>
          <w:sz w:val="24"/>
          <w:szCs w:val="24"/>
        </w:rPr>
        <w:t xml:space="preserve"> работы над изделием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- похвала и постоянная поддержка со стороны учителя на уроке во время выполнения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работы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 xml:space="preserve">- осуществление </w:t>
      </w:r>
      <w:proofErr w:type="spellStart"/>
      <w:r w:rsidRPr="00300860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300860">
        <w:rPr>
          <w:rFonts w:ascii="Times New Roman" w:hAnsi="Times New Roman" w:cs="Times New Roman"/>
          <w:sz w:val="24"/>
          <w:szCs w:val="24"/>
        </w:rPr>
        <w:t xml:space="preserve"> связей с другими предметами школьной программы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(математикой, окружающим миром, изобразительным искусством)</w:t>
      </w:r>
    </w:p>
    <w:p w:rsidR="00300860" w:rsidRPr="00EC4A3E" w:rsidRDefault="00300860" w:rsidP="00300860">
      <w:pPr>
        <w:rPr>
          <w:rFonts w:ascii="Times New Roman" w:hAnsi="Times New Roman" w:cs="Times New Roman"/>
          <w:b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 xml:space="preserve"> </w:t>
      </w:r>
      <w:r w:rsidRPr="00EC4A3E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предмета.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«Ты и искусство»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Методы обучения: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а) объяснительно-иллюстративный, или информационно-рецептивный: рассказ, лекция,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lastRenderedPageBreak/>
        <w:t>объяснение, работа с учебником, демонстрация картин, кино- и диафильмов и т.д.;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300860">
        <w:rPr>
          <w:rFonts w:ascii="Times New Roman" w:hAnsi="Times New Roman" w:cs="Times New Roman"/>
          <w:sz w:val="24"/>
          <w:szCs w:val="24"/>
        </w:rPr>
        <w:t>репродуктивный</w:t>
      </w:r>
      <w:proofErr w:type="gramEnd"/>
      <w:r w:rsidRPr="00300860">
        <w:rPr>
          <w:rFonts w:ascii="Times New Roman" w:hAnsi="Times New Roman" w:cs="Times New Roman"/>
          <w:sz w:val="24"/>
          <w:szCs w:val="24"/>
        </w:rPr>
        <w:t>: воспроизведение действий по применению знаний на практике,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деятельность по алгоритму, программирование;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в) проблемное изложение изучаемого материала;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г) частично-поисковый, или эвристический метод;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д) исследовательский метод, когда учащимся дается познавательная задача, которую они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решают самостоятельно, подбирая для этого необходимые методы и пользуясь помощью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учителя.</w:t>
      </w:r>
    </w:p>
    <w:p w:rsidR="00300860" w:rsidRPr="00EC4A3E" w:rsidRDefault="00300860" w:rsidP="00300860">
      <w:pPr>
        <w:rPr>
          <w:rFonts w:ascii="Times New Roman" w:hAnsi="Times New Roman" w:cs="Times New Roman"/>
          <w:b/>
          <w:sz w:val="24"/>
          <w:szCs w:val="24"/>
        </w:rPr>
      </w:pPr>
      <w:r w:rsidRPr="00EC4A3E">
        <w:rPr>
          <w:rFonts w:ascii="Times New Roman" w:hAnsi="Times New Roman" w:cs="Times New Roman"/>
          <w:b/>
          <w:sz w:val="24"/>
          <w:szCs w:val="24"/>
        </w:rPr>
        <w:t>Место курса в учебном плане.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 xml:space="preserve">На изучение курса «Искусство (изобразительное искусство)» во 2 классе </w:t>
      </w:r>
      <w:proofErr w:type="gramStart"/>
      <w:r w:rsidRPr="00300860">
        <w:rPr>
          <w:rFonts w:ascii="Times New Roman" w:hAnsi="Times New Roman" w:cs="Times New Roman"/>
          <w:sz w:val="24"/>
          <w:szCs w:val="24"/>
        </w:rPr>
        <w:t>начальной</w:t>
      </w:r>
      <w:proofErr w:type="gramEnd"/>
    </w:p>
    <w:p w:rsidR="00300860" w:rsidRPr="00300860" w:rsidRDefault="00EC4A3E" w:rsidP="003008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школы отводится 0</w:t>
      </w:r>
      <w:r w:rsidR="00300860">
        <w:rPr>
          <w:rFonts w:ascii="Times New Roman" w:hAnsi="Times New Roman" w:cs="Times New Roman"/>
          <w:sz w:val="24"/>
          <w:szCs w:val="24"/>
        </w:rPr>
        <w:t>,33</w:t>
      </w:r>
      <w:r w:rsidR="00300860" w:rsidRPr="00300860">
        <w:rPr>
          <w:rFonts w:ascii="Times New Roman" w:hAnsi="Times New Roman" w:cs="Times New Roman"/>
          <w:sz w:val="24"/>
          <w:szCs w:val="24"/>
        </w:rPr>
        <w:t xml:space="preserve"> ч в не</w:t>
      </w:r>
      <w:r w:rsidR="00300860">
        <w:rPr>
          <w:rFonts w:ascii="Times New Roman" w:hAnsi="Times New Roman" w:cs="Times New Roman"/>
          <w:sz w:val="24"/>
          <w:szCs w:val="24"/>
        </w:rPr>
        <w:t>делю. Программа рассчитана на 11 часов</w:t>
      </w:r>
      <w:r w:rsidR="00300860" w:rsidRPr="00300860">
        <w:rPr>
          <w:rFonts w:ascii="Times New Roman" w:hAnsi="Times New Roman" w:cs="Times New Roman"/>
          <w:sz w:val="24"/>
          <w:szCs w:val="24"/>
        </w:rPr>
        <w:t>.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Планируемые результаты изучения программы по курсу "Искусство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(изобразительное искусство)" к концу 2 класса.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Личностные результаты отражаются в индивидуальных качественных свойствах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 xml:space="preserve">учащихся, которые они должны приобрести в процессе освоения учебного предмета </w:t>
      </w:r>
      <w:proofErr w:type="gramStart"/>
      <w:r w:rsidRPr="00300860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программе «Изобразительное искусство»: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 чувство гордости за культуру и искусство Родины, своего народа;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 уважительное отношение к культуре и искусству других народов нашей страны и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мира в целом;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 понимание особой роли культуры и искусства в жизни общества и каждого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отдельного человека;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 xml:space="preserve"> </w:t>
      </w:r>
      <w:proofErr w:type="spellStart"/>
      <w:r w:rsidRPr="0030086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00860">
        <w:rPr>
          <w:rFonts w:ascii="Times New Roman" w:hAnsi="Times New Roman" w:cs="Times New Roman"/>
          <w:sz w:val="24"/>
          <w:szCs w:val="24"/>
        </w:rPr>
        <w:t xml:space="preserve"> эстетических чувств, художественно-творческого мышления,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наблюдательности и фантазии;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 овладение навыками коллективной деятельности в процессе совместной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творческой работы в команде одноклассников под руководством учителя;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 умение сотрудничать с товарищами в процессе совместной деятельности,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соотносить свою часть работы с общим замыслом;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 умение обсуждать и анализировать собственную художественную деятельность и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lastRenderedPageBreak/>
        <w:t>работу одноклассников с позиций творческих задач данной темы, с точки зрения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содержания и средств его выражения.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00860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300860">
        <w:rPr>
          <w:rFonts w:ascii="Times New Roman" w:hAnsi="Times New Roman" w:cs="Times New Roman"/>
          <w:sz w:val="24"/>
          <w:szCs w:val="24"/>
        </w:rPr>
        <w:t xml:space="preserve"> результаты характеризуют уровень </w:t>
      </w:r>
      <w:proofErr w:type="spellStart"/>
      <w:r w:rsidRPr="00300860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 xml:space="preserve">универсальных способностей учащихся, проявляющихся в </w:t>
      </w:r>
      <w:proofErr w:type="gramStart"/>
      <w:r w:rsidRPr="00300860">
        <w:rPr>
          <w:rFonts w:ascii="Times New Roman" w:hAnsi="Times New Roman" w:cs="Times New Roman"/>
          <w:sz w:val="24"/>
          <w:szCs w:val="24"/>
        </w:rPr>
        <w:t>познавательной</w:t>
      </w:r>
      <w:proofErr w:type="gramEnd"/>
      <w:r w:rsidRPr="00300860"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практической творческой деятельности: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 овладение умением творческого видения с позиций художника, т.е. умением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сравнивать, анализировать, выделять главное, обобщать;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 овладение умением вести диалог, распределять функции и роли в процессе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выполнения коллективной творческой работы;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 использование средств информационных технологий для решения различных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 xml:space="preserve">учебно-творческих задач в процессе поиска дополнительного изобразительного 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материала, выполнение творческих проектов отдельных упражнений по живописи,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графике, моделированию и т.д.;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 xml:space="preserve"> умение планировать и грамотно осуществлять учебные действия в соответствии </w:t>
      </w:r>
      <w:proofErr w:type="gramStart"/>
      <w:r w:rsidRPr="00300860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 xml:space="preserve">поставленной задачей, находить варианты решения </w:t>
      </w:r>
      <w:proofErr w:type="spellStart"/>
      <w:r w:rsidRPr="00300860">
        <w:rPr>
          <w:rFonts w:ascii="Times New Roman" w:hAnsi="Times New Roman" w:cs="Times New Roman"/>
          <w:sz w:val="24"/>
          <w:szCs w:val="24"/>
        </w:rPr>
        <w:t>различныххудожественнотворческих</w:t>
      </w:r>
      <w:proofErr w:type="spellEnd"/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задач;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 умение рационально строить самостоятельную творческую деятельность, умение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организовать место занятий;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 осознанное стремление к освоению новых знаний и умений, к достижению более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высоких и оригинальных творческих результатов.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 xml:space="preserve">Предметные результаты характеризуют опыт учащихся в </w:t>
      </w:r>
      <w:proofErr w:type="spellStart"/>
      <w:r w:rsidRPr="00300860">
        <w:rPr>
          <w:rFonts w:ascii="Times New Roman" w:hAnsi="Times New Roman" w:cs="Times New Roman"/>
          <w:sz w:val="24"/>
          <w:szCs w:val="24"/>
        </w:rPr>
        <w:t>художественнотворческой</w:t>
      </w:r>
      <w:proofErr w:type="spellEnd"/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 xml:space="preserve">деятельности, </w:t>
      </w:r>
      <w:proofErr w:type="gramStart"/>
      <w:r w:rsidRPr="00300860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300860">
        <w:rPr>
          <w:rFonts w:ascii="Times New Roman" w:hAnsi="Times New Roman" w:cs="Times New Roman"/>
          <w:sz w:val="24"/>
          <w:szCs w:val="24"/>
        </w:rPr>
        <w:t xml:space="preserve"> приобретается и закрепляется в процессе освоения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учебного предмета: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30086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00860">
        <w:rPr>
          <w:rFonts w:ascii="Times New Roman" w:hAnsi="Times New Roman" w:cs="Times New Roman"/>
          <w:sz w:val="24"/>
          <w:szCs w:val="24"/>
        </w:rPr>
        <w:t xml:space="preserve"> первоначальных представлений о роли </w:t>
      </w:r>
      <w:proofErr w:type="gramStart"/>
      <w:r w:rsidRPr="00300860">
        <w:rPr>
          <w:rFonts w:ascii="Times New Roman" w:hAnsi="Times New Roman" w:cs="Times New Roman"/>
          <w:sz w:val="24"/>
          <w:szCs w:val="24"/>
        </w:rPr>
        <w:t>изобразительного</w:t>
      </w:r>
      <w:proofErr w:type="gramEnd"/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 xml:space="preserve">искусства в жизни человека, его роли в </w:t>
      </w:r>
      <w:proofErr w:type="spellStart"/>
      <w:r w:rsidRPr="00300860">
        <w:rPr>
          <w:rFonts w:ascii="Times New Roman" w:hAnsi="Times New Roman" w:cs="Times New Roman"/>
          <w:sz w:val="24"/>
          <w:szCs w:val="24"/>
        </w:rPr>
        <w:t>духовнонравственном</w:t>
      </w:r>
      <w:proofErr w:type="spellEnd"/>
      <w:r w:rsidRPr="00300860">
        <w:rPr>
          <w:rFonts w:ascii="Times New Roman" w:hAnsi="Times New Roman" w:cs="Times New Roman"/>
          <w:sz w:val="24"/>
          <w:szCs w:val="24"/>
        </w:rPr>
        <w:t xml:space="preserve"> развитии человека;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2) развитие эстетических чувств, умения видеть и понимать красивое,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 xml:space="preserve">дифференцировать </w:t>
      </w:r>
      <w:proofErr w:type="gramStart"/>
      <w:r w:rsidRPr="00300860">
        <w:rPr>
          <w:rFonts w:ascii="Times New Roman" w:hAnsi="Times New Roman" w:cs="Times New Roman"/>
          <w:sz w:val="24"/>
          <w:szCs w:val="24"/>
        </w:rPr>
        <w:t>красивое</w:t>
      </w:r>
      <w:proofErr w:type="gramEnd"/>
      <w:r w:rsidRPr="00300860">
        <w:rPr>
          <w:rFonts w:ascii="Times New Roman" w:hAnsi="Times New Roman" w:cs="Times New Roman"/>
          <w:sz w:val="24"/>
          <w:szCs w:val="24"/>
        </w:rPr>
        <w:t xml:space="preserve"> от «некрасивого», высказывать оценочные суждения о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 xml:space="preserve">произведениях искусства; воспитание активного </w:t>
      </w:r>
      <w:proofErr w:type="spellStart"/>
      <w:r w:rsidRPr="00300860">
        <w:rPr>
          <w:rFonts w:ascii="Times New Roman" w:hAnsi="Times New Roman" w:cs="Times New Roman"/>
          <w:sz w:val="24"/>
          <w:szCs w:val="24"/>
        </w:rPr>
        <w:t>эмоциональноэстетического</w:t>
      </w:r>
      <w:proofErr w:type="spellEnd"/>
      <w:r w:rsidRPr="00300860">
        <w:rPr>
          <w:rFonts w:ascii="Times New Roman" w:hAnsi="Times New Roman" w:cs="Times New Roman"/>
          <w:sz w:val="24"/>
          <w:szCs w:val="24"/>
        </w:rPr>
        <w:t xml:space="preserve"> отношения </w:t>
      </w:r>
      <w:proofErr w:type="gramStart"/>
      <w:r w:rsidRPr="00300860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lastRenderedPageBreak/>
        <w:t>произведениям искусства;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 xml:space="preserve">3) овладение элементарными практическими умениями и навыками </w:t>
      </w:r>
      <w:proofErr w:type="gramStart"/>
      <w:r w:rsidRPr="00300860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300860">
        <w:rPr>
          <w:rFonts w:ascii="Times New Roman" w:hAnsi="Times New Roman" w:cs="Times New Roman"/>
          <w:sz w:val="24"/>
          <w:szCs w:val="24"/>
        </w:rPr>
        <w:t>различных видах художественной деятельности (изобразительного,</w:t>
      </w:r>
      <w:proofErr w:type="gramEnd"/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300860">
        <w:rPr>
          <w:rFonts w:ascii="Times New Roman" w:hAnsi="Times New Roman" w:cs="Times New Roman"/>
          <w:sz w:val="24"/>
          <w:szCs w:val="24"/>
        </w:rPr>
        <w:t>декоративно-прикладного и народного искусства, скульптуры, дизайна и др.);</w:t>
      </w:r>
      <w:proofErr w:type="gramEnd"/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 xml:space="preserve">4) умение воспринимать и выделять в окружающем мире (как </w:t>
      </w:r>
      <w:proofErr w:type="gramStart"/>
      <w:r w:rsidRPr="0030086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00860">
        <w:rPr>
          <w:rFonts w:ascii="Times New Roman" w:hAnsi="Times New Roman" w:cs="Times New Roman"/>
          <w:sz w:val="24"/>
          <w:szCs w:val="24"/>
        </w:rPr>
        <w:t xml:space="preserve"> природном, так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 xml:space="preserve">и в </w:t>
      </w:r>
      <w:proofErr w:type="gramStart"/>
      <w:r w:rsidRPr="00300860">
        <w:rPr>
          <w:rFonts w:ascii="Times New Roman" w:hAnsi="Times New Roman" w:cs="Times New Roman"/>
          <w:sz w:val="24"/>
          <w:szCs w:val="24"/>
        </w:rPr>
        <w:t>социальном</w:t>
      </w:r>
      <w:proofErr w:type="gramEnd"/>
      <w:r w:rsidRPr="00300860">
        <w:rPr>
          <w:rFonts w:ascii="Times New Roman" w:hAnsi="Times New Roman" w:cs="Times New Roman"/>
          <w:sz w:val="24"/>
          <w:szCs w:val="24"/>
        </w:rPr>
        <w:t>) эстетически привлекательные объекты, выражать по отношению к ним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собственное эмоционально-оценочное отношение;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5) овладение практическими умениями самовыражения средствами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изобразительного искусства.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Осн</w:t>
      </w:r>
      <w:r w:rsidR="00E70710">
        <w:rPr>
          <w:rFonts w:ascii="Times New Roman" w:hAnsi="Times New Roman" w:cs="Times New Roman"/>
          <w:sz w:val="24"/>
          <w:szCs w:val="24"/>
        </w:rPr>
        <w:t>овные содержания учебного курса: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C4A3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Как и чем работает художник </w:t>
      </w:r>
      <w:r w:rsidR="00EC4A3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C4A3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Реальность и фантазия </w:t>
      </w:r>
      <w:r w:rsidR="00EC4A3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C4A3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О чём говорит искусство </w:t>
      </w:r>
      <w:r w:rsidR="00EC4A3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300860" w:rsidRPr="00300860" w:rsidRDefault="00EC4A3E" w:rsidP="003008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300860">
        <w:rPr>
          <w:rFonts w:ascii="Times New Roman" w:hAnsi="Times New Roman" w:cs="Times New Roman"/>
          <w:sz w:val="24"/>
          <w:szCs w:val="24"/>
        </w:rPr>
        <w:t xml:space="preserve">Как говорит искусство </w:t>
      </w:r>
      <w:r>
        <w:rPr>
          <w:rFonts w:ascii="Times New Roman" w:hAnsi="Times New Roman" w:cs="Times New Roman"/>
          <w:sz w:val="24"/>
          <w:szCs w:val="24"/>
        </w:rPr>
        <w:t>-</w:t>
      </w:r>
      <w:r w:rsidR="00300860">
        <w:rPr>
          <w:rFonts w:ascii="Times New Roman" w:hAnsi="Times New Roman" w:cs="Times New Roman"/>
          <w:sz w:val="24"/>
          <w:szCs w:val="24"/>
        </w:rPr>
        <w:t>2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</w:t>
      </w:r>
      <w:r w:rsidR="00EC4A3E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11</w:t>
      </w:r>
    </w:p>
    <w:p w:rsidR="00300860" w:rsidRPr="00300860" w:rsidRDefault="00221175" w:rsidP="003008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и чем работает художник (3</w:t>
      </w:r>
      <w:r w:rsidR="00EC4A3E">
        <w:rPr>
          <w:rFonts w:ascii="Times New Roman" w:hAnsi="Times New Roman" w:cs="Times New Roman"/>
          <w:sz w:val="24"/>
          <w:szCs w:val="24"/>
        </w:rPr>
        <w:t xml:space="preserve"> часа</w:t>
      </w:r>
      <w:r w:rsidR="00300860" w:rsidRPr="00300860">
        <w:rPr>
          <w:rFonts w:ascii="Times New Roman" w:hAnsi="Times New Roman" w:cs="Times New Roman"/>
          <w:sz w:val="24"/>
          <w:szCs w:val="24"/>
        </w:rPr>
        <w:t>)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Три основные краски. Изображение поляны цвет</w:t>
      </w:r>
      <w:r w:rsidR="00221175">
        <w:rPr>
          <w:rFonts w:ascii="Times New Roman" w:hAnsi="Times New Roman" w:cs="Times New Roman"/>
          <w:sz w:val="24"/>
          <w:szCs w:val="24"/>
        </w:rPr>
        <w:t xml:space="preserve">ов по памяти. </w:t>
      </w:r>
      <w:r w:rsidRPr="00300860">
        <w:rPr>
          <w:rFonts w:ascii="Times New Roman" w:hAnsi="Times New Roman" w:cs="Times New Roman"/>
          <w:sz w:val="24"/>
          <w:szCs w:val="24"/>
        </w:rPr>
        <w:t xml:space="preserve"> Изображение небесных объектов и</w:t>
      </w:r>
      <w:r w:rsidR="00221175">
        <w:rPr>
          <w:rFonts w:ascii="Times New Roman" w:hAnsi="Times New Roman" w:cs="Times New Roman"/>
          <w:sz w:val="24"/>
          <w:szCs w:val="24"/>
        </w:rPr>
        <w:t xml:space="preserve"> стихий. Пастель, цветные мелки.</w:t>
      </w:r>
    </w:p>
    <w:p w:rsidR="00300860" w:rsidRPr="00300860" w:rsidRDefault="00300860" w:rsidP="00221175">
      <w:pPr>
        <w:rPr>
          <w:rFonts w:ascii="Times New Roman" w:hAnsi="Times New Roman" w:cs="Times New Roman"/>
          <w:sz w:val="24"/>
          <w:szCs w:val="24"/>
        </w:rPr>
      </w:pP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Реа</w:t>
      </w:r>
      <w:r w:rsidR="00221175">
        <w:rPr>
          <w:rFonts w:ascii="Times New Roman" w:hAnsi="Times New Roman" w:cs="Times New Roman"/>
          <w:sz w:val="24"/>
          <w:szCs w:val="24"/>
        </w:rPr>
        <w:t>льность и фантазия (3</w:t>
      </w:r>
      <w:r w:rsidR="00EC4A3E">
        <w:rPr>
          <w:rFonts w:ascii="Times New Roman" w:hAnsi="Times New Roman" w:cs="Times New Roman"/>
          <w:sz w:val="24"/>
          <w:szCs w:val="24"/>
        </w:rPr>
        <w:t xml:space="preserve"> часа</w:t>
      </w:r>
      <w:r w:rsidRPr="00300860">
        <w:rPr>
          <w:rFonts w:ascii="Times New Roman" w:hAnsi="Times New Roman" w:cs="Times New Roman"/>
          <w:sz w:val="24"/>
          <w:szCs w:val="24"/>
        </w:rPr>
        <w:t>)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 xml:space="preserve"> Изображение диких (домашних) животных. Изображение и</w:t>
      </w:r>
    </w:p>
    <w:p w:rsidR="00300860" w:rsidRPr="00300860" w:rsidRDefault="00300860" w:rsidP="00221175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фантазия. Изо</w:t>
      </w:r>
      <w:r w:rsidR="00EC4A3E">
        <w:rPr>
          <w:rFonts w:ascii="Times New Roman" w:hAnsi="Times New Roman" w:cs="Times New Roman"/>
          <w:sz w:val="24"/>
          <w:szCs w:val="24"/>
        </w:rPr>
        <w:t xml:space="preserve">бражение сказочных животных. </w:t>
      </w:r>
    </w:p>
    <w:p w:rsidR="00300860" w:rsidRPr="00300860" w:rsidRDefault="00221175" w:rsidP="003008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чем говорит искусство (3</w:t>
      </w:r>
      <w:r w:rsidR="00EC4A3E">
        <w:rPr>
          <w:rFonts w:ascii="Times New Roman" w:hAnsi="Times New Roman" w:cs="Times New Roman"/>
          <w:sz w:val="24"/>
          <w:szCs w:val="24"/>
        </w:rPr>
        <w:t xml:space="preserve"> часа</w:t>
      </w:r>
      <w:r w:rsidR="00300860" w:rsidRPr="00300860">
        <w:rPr>
          <w:rFonts w:ascii="Times New Roman" w:hAnsi="Times New Roman" w:cs="Times New Roman"/>
          <w:sz w:val="24"/>
          <w:szCs w:val="24"/>
        </w:rPr>
        <w:t>)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Выражение характера животных. Изображение животных с характером. Выражение</w:t>
      </w:r>
    </w:p>
    <w:p w:rsidR="00300860" w:rsidRPr="00300860" w:rsidRDefault="00EC4A3E" w:rsidP="002211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характера человека. </w:t>
      </w:r>
      <w:r w:rsidR="00300860" w:rsidRPr="003008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0860" w:rsidRPr="00300860" w:rsidRDefault="00221175" w:rsidP="003008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говорит искусство (2</w:t>
      </w:r>
      <w:r w:rsidR="00EC4A3E">
        <w:rPr>
          <w:rFonts w:ascii="Times New Roman" w:hAnsi="Times New Roman" w:cs="Times New Roman"/>
          <w:sz w:val="24"/>
          <w:szCs w:val="24"/>
        </w:rPr>
        <w:t xml:space="preserve"> часа</w:t>
      </w:r>
      <w:r w:rsidR="00300860" w:rsidRPr="00300860">
        <w:rPr>
          <w:rFonts w:ascii="Times New Roman" w:hAnsi="Times New Roman" w:cs="Times New Roman"/>
          <w:sz w:val="24"/>
          <w:szCs w:val="24"/>
        </w:rPr>
        <w:t>)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Цвет как средство выражения: тихие и звонкие цвета. Изображение весенней земли.</w:t>
      </w:r>
    </w:p>
    <w:p w:rsidR="00300860" w:rsidRPr="00EC4A3E" w:rsidRDefault="00300860" w:rsidP="00300860">
      <w:pPr>
        <w:rPr>
          <w:rFonts w:ascii="Times New Roman" w:hAnsi="Times New Roman" w:cs="Times New Roman"/>
          <w:b/>
          <w:sz w:val="24"/>
          <w:szCs w:val="24"/>
        </w:rPr>
      </w:pPr>
      <w:r w:rsidRPr="00EC4A3E">
        <w:rPr>
          <w:rFonts w:ascii="Times New Roman" w:hAnsi="Times New Roman" w:cs="Times New Roman"/>
          <w:b/>
          <w:sz w:val="24"/>
          <w:szCs w:val="24"/>
        </w:rPr>
        <w:t>Критерии и нормы оценки знаний.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При оценивании работ по изобразительному искусству учитывается аккуратность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lastRenderedPageBreak/>
        <w:t>выполнения работы.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 xml:space="preserve">За неряшливо оформленную работу, оценка по изобразительному искусству снижается </w:t>
      </w:r>
      <w:proofErr w:type="gramStart"/>
      <w:r w:rsidRPr="00300860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один балл, но не ниже «3» .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«5» - без ошибок.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 xml:space="preserve">«4» - 1 </w:t>
      </w:r>
      <w:proofErr w:type="gramStart"/>
      <w:r w:rsidRPr="00300860">
        <w:rPr>
          <w:rFonts w:ascii="Times New Roman" w:hAnsi="Times New Roman" w:cs="Times New Roman"/>
          <w:sz w:val="24"/>
          <w:szCs w:val="24"/>
        </w:rPr>
        <w:t>грубая</w:t>
      </w:r>
      <w:proofErr w:type="gramEnd"/>
      <w:r w:rsidRPr="00300860">
        <w:rPr>
          <w:rFonts w:ascii="Times New Roman" w:hAnsi="Times New Roman" w:cs="Times New Roman"/>
          <w:sz w:val="24"/>
          <w:szCs w:val="24"/>
        </w:rPr>
        <w:t xml:space="preserve"> и 1-2 негрубые ошибки.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 xml:space="preserve">«3» - 2 - 3 грубые и 1- 2 негрубые или 3 и более </w:t>
      </w:r>
      <w:proofErr w:type="gramStart"/>
      <w:r w:rsidRPr="00300860">
        <w:rPr>
          <w:rFonts w:ascii="Times New Roman" w:hAnsi="Times New Roman" w:cs="Times New Roman"/>
          <w:sz w:val="24"/>
          <w:szCs w:val="24"/>
        </w:rPr>
        <w:t>негрубых</w:t>
      </w:r>
      <w:proofErr w:type="gramEnd"/>
      <w:r w:rsidRPr="00300860">
        <w:rPr>
          <w:rFonts w:ascii="Times New Roman" w:hAnsi="Times New Roman" w:cs="Times New Roman"/>
          <w:sz w:val="24"/>
          <w:szCs w:val="24"/>
        </w:rPr>
        <w:t xml:space="preserve"> ошибки.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«2» - 5 и более грубых ошибки.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Грубые ошибки: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- Неправильно передано и определено пространственное положение объекта на листе;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- Не соблюдены пропорции и общее строение изображаемых предметов;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- Неверная передача цветов;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 xml:space="preserve">- Выход за линии при нанесении цвета; 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- Неумение самостоятельно, без помощи учителя выполнить всю работу.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Негрубые ошибки: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- Несоблюдение последовательности выполнения рисунка;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- Не прорисованы незначительные элементы, изображаемого объекта;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- Неточности в соблюдении размеров и форм второстепенных объектов в работе;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- Неточности при нахождении второстепенных объектов на рисунке;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- Неточности при передаче тени, полутени, рефлексов, падающей тени.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Учебно-методическое и материально-техническое обеспечение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образовательного процесса.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Учебно-методическое обеспечение образовательного процесса.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300860">
        <w:rPr>
          <w:rFonts w:ascii="Times New Roman" w:hAnsi="Times New Roman" w:cs="Times New Roman"/>
          <w:sz w:val="24"/>
          <w:szCs w:val="24"/>
        </w:rPr>
        <w:t>Е.И.Коротеева</w:t>
      </w:r>
      <w:proofErr w:type="spellEnd"/>
      <w:r w:rsidRPr="00300860">
        <w:rPr>
          <w:rFonts w:ascii="Times New Roman" w:hAnsi="Times New Roman" w:cs="Times New Roman"/>
          <w:sz w:val="24"/>
          <w:szCs w:val="24"/>
        </w:rPr>
        <w:t xml:space="preserve"> «Искусство и ты» под ред. </w:t>
      </w:r>
      <w:proofErr w:type="spellStart"/>
      <w:r w:rsidRPr="00300860">
        <w:rPr>
          <w:rFonts w:ascii="Times New Roman" w:hAnsi="Times New Roman" w:cs="Times New Roman"/>
          <w:sz w:val="24"/>
          <w:szCs w:val="24"/>
        </w:rPr>
        <w:t>Б.М.Неменского</w:t>
      </w:r>
      <w:proofErr w:type="spellEnd"/>
      <w:r w:rsidRPr="00300860">
        <w:rPr>
          <w:rFonts w:ascii="Times New Roman" w:hAnsi="Times New Roman" w:cs="Times New Roman"/>
          <w:sz w:val="24"/>
          <w:szCs w:val="24"/>
        </w:rPr>
        <w:t>.- 2 –е изд.- М.-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Просвещение, 2013.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>Дидактические материалы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 xml:space="preserve">2. Абрамова М. А. Беседы и дидактические игры на уроках по </w:t>
      </w:r>
      <w:proofErr w:type="gramStart"/>
      <w:r w:rsidRPr="00300860">
        <w:rPr>
          <w:rFonts w:ascii="Times New Roman" w:hAnsi="Times New Roman" w:cs="Times New Roman"/>
          <w:sz w:val="24"/>
          <w:szCs w:val="24"/>
        </w:rPr>
        <w:t>изобразительному</w:t>
      </w:r>
      <w:proofErr w:type="gramEnd"/>
    </w:p>
    <w:p w:rsid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 xml:space="preserve">искусству: 1-4 </w:t>
      </w:r>
      <w:proofErr w:type="spellStart"/>
      <w:r w:rsidRPr="00300860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300860">
        <w:rPr>
          <w:rFonts w:ascii="Times New Roman" w:hAnsi="Times New Roman" w:cs="Times New Roman"/>
          <w:sz w:val="24"/>
          <w:szCs w:val="24"/>
        </w:rPr>
        <w:t xml:space="preserve">. – М.: </w:t>
      </w:r>
      <w:proofErr w:type="spellStart"/>
      <w:r w:rsidRPr="00300860">
        <w:rPr>
          <w:rFonts w:ascii="Times New Roman" w:hAnsi="Times New Roman" w:cs="Times New Roman"/>
          <w:sz w:val="24"/>
          <w:szCs w:val="24"/>
        </w:rPr>
        <w:t>Гуманит</w:t>
      </w:r>
      <w:proofErr w:type="spellEnd"/>
      <w:r w:rsidRPr="00300860">
        <w:rPr>
          <w:rFonts w:ascii="Times New Roman" w:hAnsi="Times New Roman" w:cs="Times New Roman"/>
          <w:sz w:val="24"/>
          <w:szCs w:val="24"/>
        </w:rPr>
        <w:t>. изд. центр ВЛАДОС, 2002. – 128 с.</w:t>
      </w:r>
    </w:p>
    <w:p w:rsidR="004A1D9E" w:rsidRPr="00300860" w:rsidRDefault="004A1D9E" w:rsidP="0030086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lastRenderedPageBreak/>
        <w:t>Литература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r w:rsidRPr="003008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860">
        <w:rPr>
          <w:rFonts w:ascii="Times New Roman" w:hAnsi="Times New Roman" w:cs="Times New Roman"/>
          <w:sz w:val="24"/>
          <w:szCs w:val="24"/>
        </w:rPr>
        <w:t>Коротеева</w:t>
      </w:r>
      <w:proofErr w:type="spellEnd"/>
      <w:r w:rsidRPr="00300860">
        <w:rPr>
          <w:rFonts w:ascii="Times New Roman" w:hAnsi="Times New Roman" w:cs="Times New Roman"/>
          <w:sz w:val="24"/>
          <w:szCs w:val="24"/>
        </w:rPr>
        <w:t xml:space="preserve"> Е.И. Изобразительное искусство. 2 класс. Учебник</w:t>
      </w:r>
      <w:proofErr w:type="gramStart"/>
      <w:r w:rsidRPr="00300860">
        <w:rPr>
          <w:rFonts w:ascii="Times New Roman" w:hAnsi="Times New Roman" w:cs="Times New Roman"/>
          <w:sz w:val="24"/>
          <w:szCs w:val="24"/>
        </w:rPr>
        <w:t>/П</w:t>
      </w:r>
      <w:proofErr w:type="gramEnd"/>
      <w:r w:rsidRPr="00300860">
        <w:rPr>
          <w:rFonts w:ascii="Times New Roman" w:hAnsi="Times New Roman" w:cs="Times New Roman"/>
          <w:sz w:val="24"/>
          <w:szCs w:val="24"/>
        </w:rPr>
        <w:t>од редакцией</w:t>
      </w:r>
    </w:p>
    <w:p w:rsidR="00300860" w:rsidRPr="00300860" w:rsidRDefault="00300860" w:rsidP="00300860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00860">
        <w:rPr>
          <w:rFonts w:ascii="Times New Roman" w:hAnsi="Times New Roman" w:cs="Times New Roman"/>
          <w:sz w:val="24"/>
          <w:szCs w:val="24"/>
        </w:rPr>
        <w:t>Б.Немен</w:t>
      </w:r>
      <w:r w:rsidR="004A1D9E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="004A1D9E">
        <w:rPr>
          <w:rFonts w:ascii="Times New Roman" w:hAnsi="Times New Roman" w:cs="Times New Roman"/>
          <w:sz w:val="24"/>
          <w:szCs w:val="24"/>
        </w:rPr>
        <w:t>. – М.: «Просвещение», 2012</w:t>
      </w:r>
    </w:p>
    <w:p w:rsidR="00AC3076" w:rsidRDefault="00AC3076" w:rsidP="00300860">
      <w:pPr>
        <w:rPr>
          <w:rFonts w:ascii="Times New Roman" w:hAnsi="Times New Roman" w:cs="Times New Roman"/>
          <w:sz w:val="24"/>
          <w:szCs w:val="24"/>
        </w:rPr>
      </w:pPr>
    </w:p>
    <w:p w:rsidR="00AC3076" w:rsidRDefault="00AC3076" w:rsidP="00300860">
      <w:pPr>
        <w:rPr>
          <w:rFonts w:ascii="Times New Roman" w:hAnsi="Times New Roman" w:cs="Times New Roman"/>
          <w:sz w:val="24"/>
          <w:szCs w:val="24"/>
        </w:rPr>
      </w:pPr>
    </w:p>
    <w:p w:rsidR="00AC3076" w:rsidRDefault="00AC3076" w:rsidP="00300860">
      <w:pPr>
        <w:rPr>
          <w:rFonts w:ascii="Times New Roman" w:hAnsi="Times New Roman" w:cs="Times New Roman"/>
          <w:sz w:val="24"/>
          <w:szCs w:val="24"/>
        </w:rPr>
      </w:pPr>
    </w:p>
    <w:p w:rsidR="00AC3076" w:rsidRDefault="00AC3076" w:rsidP="00300860">
      <w:pPr>
        <w:rPr>
          <w:rFonts w:ascii="Times New Roman" w:hAnsi="Times New Roman" w:cs="Times New Roman"/>
          <w:sz w:val="24"/>
          <w:szCs w:val="24"/>
        </w:rPr>
      </w:pPr>
    </w:p>
    <w:p w:rsidR="00AC3076" w:rsidRDefault="00AC3076" w:rsidP="00300860">
      <w:pPr>
        <w:sectPr w:rsidR="00AC3076" w:rsidSect="004F156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C3076" w:rsidRDefault="00AC3076" w:rsidP="00AC3076">
      <w:pPr>
        <w:jc w:val="center"/>
        <w:rPr>
          <w:b/>
        </w:rPr>
      </w:pPr>
      <w:r>
        <w:rPr>
          <w:b/>
        </w:rPr>
        <w:lastRenderedPageBreak/>
        <w:t xml:space="preserve">КАЛЕНДАРНО – </w:t>
      </w:r>
      <w:r w:rsidRPr="00210DBE">
        <w:rPr>
          <w:b/>
        </w:rPr>
        <w:t>ТЕМАТ</w:t>
      </w:r>
      <w:r>
        <w:rPr>
          <w:b/>
        </w:rPr>
        <w:t>ИЧЕСКОЕ ПЛАНИРОВАНИЕ</w:t>
      </w:r>
    </w:p>
    <w:p w:rsidR="00AC3076" w:rsidRPr="00B32DE4" w:rsidRDefault="00AC3076" w:rsidP="00AC3076">
      <w:pPr>
        <w:jc w:val="both"/>
      </w:pPr>
    </w:p>
    <w:p w:rsidR="00AC3076" w:rsidRPr="00B32DE4" w:rsidRDefault="00AC3076" w:rsidP="00AC3076">
      <w:pPr>
        <w:jc w:val="both"/>
      </w:pPr>
    </w:p>
    <w:tbl>
      <w:tblPr>
        <w:tblW w:w="162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"/>
        <w:gridCol w:w="568"/>
        <w:gridCol w:w="2410"/>
        <w:gridCol w:w="850"/>
        <w:gridCol w:w="1985"/>
        <w:gridCol w:w="2056"/>
        <w:gridCol w:w="2244"/>
        <w:gridCol w:w="2220"/>
        <w:gridCol w:w="3431"/>
      </w:tblGrid>
      <w:tr w:rsidR="00AC3076" w:rsidRPr="00120F16" w:rsidTr="00BA0AFD">
        <w:trPr>
          <w:trHeight w:val="611"/>
        </w:trPr>
        <w:tc>
          <w:tcPr>
            <w:tcW w:w="436" w:type="dxa"/>
            <w:vMerge w:val="restart"/>
            <w:shd w:val="clear" w:color="auto" w:fill="auto"/>
          </w:tcPr>
          <w:p w:rsidR="00AC3076" w:rsidRPr="00120F16" w:rsidRDefault="00AC3076" w:rsidP="00BA0AFD">
            <w:pPr>
              <w:jc w:val="center"/>
              <w:rPr>
                <w:b/>
              </w:rPr>
            </w:pPr>
            <w:r w:rsidRPr="00120F16">
              <w:rPr>
                <w:b/>
              </w:rPr>
              <w:t>№</w:t>
            </w:r>
          </w:p>
          <w:p w:rsidR="00AC3076" w:rsidRPr="00120F16" w:rsidRDefault="00AC3076" w:rsidP="00BA0AFD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568" w:type="dxa"/>
            <w:vMerge w:val="restart"/>
            <w:shd w:val="clear" w:color="auto" w:fill="auto"/>
            <w:textDirection w:val="btLr"/>
          </w:tcPr>
          <w:p w:rsidR="00AC3076" w:rsidRPr="00120F16" w:rsidRDefault="00AC3076" w:rsidP="00BA0AFD">
            <w:pPr>
              <w:ind w:left="113" w:right="113"/>
              <w:jc w:val="center"/>
              <w:rPr>
                <w:b/>
              </w:rPr>
            </w:pPr>
            <w:r w:rsidRPr="00120F16">
              <w:rPr>
                <w:b/>
              </w:rPr>
              <w:t>Дата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AC3076" w:rsidRPr="00120F16" w:rsidRDefault="00AC3076" w:rsidP="00BA0AFD">
            <w:pPr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AC3076" w:rsidRPr="00120F16" w:rsidRDefault="00AC3076" w:rsidP="00BA0AFD">
            <w:pPr>
              <w:jc w:val="center"/>
              <w:rPr>
                <w:b/>
              </w:rPr>
            </w:pPr>
            <w:r w:rsidRPr="00120F16">
              <w:rPr>
                <w:b/>
              </w:rPr>
              <w:t>Тип урока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C3076" w:rsidRPr="00120F16" w:rsidRDefault="00AC3076" w:rsidP="00BA0AFD">
            <w:pPr>
              <w:jc w:val="center"/>
              <w:rPr>
                <w:b/>
              </w:rPr>
            </w:pPr>
            <w:r w:rsidRPr="00120F16">
              <w:rPr>
                <w:b/>
              </w:rPr>
              <w:t>Решаемые проблемы</w:t>
            </w:r>
          </w:p>
        </w:tc>
        <w:tc>
          <w:tcPr>
            <w:tcW w:w="9951" w:type="dxa"/>
            <w:gridSpan w:val="4"/>
            <w:shd w:val="clear" w:color="auto" w:fill="auto"/>
          </w:tcPr>
          <w:p w:rsidR="00AC3076" w:rsidRPr="00120F16" w:rsidRDefault="00AC3076" w:rsidP="00BA0AFD">
            <w:pPr>
              <w:jc w:val="center"/>
              <w:rPr>
                <w:b/>
              </w:rPr>
            </w:pPr>
            <w:r w:rsidRPr="00120F16">
              <w:rPr>
                <w:b/>
              </w:rPr>
              <w:t>Планируемые результаты</w:t>
            </w:r>
          </w:p>
          <w:p w:rsidR="00AC3076" w:rsidRPr="00120F16" w:rsidRDefault="00AC3076" w:rsidP="00BA0AFD">
            <w:pPr>
              <w:jc w:val="center"/>
              <w:rPr>
                <w:b/>
              </w:rPr>
            </w:pPr>
            <w:r w:rsidRPr="00120F16">
              <w:rPr>
                <w:b/>
              </w:rPr>
              <w:t>(в соответствии с ФГОС)</w:t>
            </w:r>
          </w:p>
        </w:tc>
      </w:tr>
      <w:tr w:rsidR="00AC3076" w:rsidRPr="00120F16" w:rsidTr="00BA0AFD">
        <w:trPr>
          <w:trHeight w:val="326"/>
        </w:trPr>
        <w:tc>
          <w:tcPr>
            <w:tcW w:w="436" w:type="dxa"/>
            <w:vMerge/>
            <w:shd w:val="clear" w:color="auto" w:fill="auto"/>
          </w:tcPr>
          <w:p w:rsidR="00AC3076" w:rsidRPr="00120F16" w:rsidRDefault="00AC3076" w:rsidP="00BA0AFD">
            <w:pPr>
              <w:jc w:val="center"/>
              <w:rPr>
                <w:b/>
              </w:rPr>
            </w:pPr>
          </w:p>
        </w:tc>
        <w:tc>
          <w:tcPr>
            <w:tcW w:w="568" w:type="dxa"/>
            <w:vMerge/>
            <w:shd w:val="clear" w:color="auto" w:fill="auto"/>
          </w:tcPr>
          <w:p w:rsidR="00AC3076" w:rsidRPr="00120F16" w:rsidRDefault="00AC3076" w:rsidP="00BA0AFD">
            <w:pPr>
              <w:jc w:val="center"/>
              <w:rPr>
                <w:b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C3076" w:rsidRPr="00120F16" w:rsidRDefault="00AC3076" w:rsidP="00BA0AFD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AC3076" w:rsidRPr="00120F16" w:rsidRDefault="00AC3076" w:rsidP="00BA0AFD">
            <w:pPr>
              <w:jc w:val="center"/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C3076" w:rsidRPr="00120F16" w:rsidRDefault="00AC3076" w:rsidP="00BA0AFD">
            <w:pPr>
              <w:jc w:val="center"/>
              <w:rPr>
                <w:b/>
              </w:rPr>
            </w:pPr>
          </w:p>
        </w:tc>
        <w:tc>
          <w:tcPr>
            <w:tcW w:w="2056" w:type="dxa"/>
            <w:shd w:val="clear" w:color="auto" w:fill="auto"/>
          </w:tcPr>
          <w:p w:rsidR="00AC3076" w:rsidRPr="00120F16" w:rsidRDefault="00AC3076" w:rsidP="00BA0AFD">
            <w:pPr>
              <w:jc w:val="center"/>
              <w:rPr>
                <w:b/>
              </w:rPr>
            </w:pPr>
            <w:r w:rsidRPr="00120F16">
              <w:rPr>
                <w:b/>
              </w:rPr>
              <w:t>Понятия</w:t>
            </w:r>
          </w:p>
        </w:tc>
        <w:tc>
          <w:tcPr>
            <w:tcW w:w="2244" w:type="dxa"/>
            <w:vMerge w:val="restart"/>
            <w:shd w:val="clear" w:color="auto" w:fill="auto"/>
          </w:tcPr>
          <w:p w:rsidR="00AC3076" w:rsidRPr="00120F16" w:rsidRDefault="00AC3076" w:rsidP="00BA0AFD">
            <w:pPr>
              <w:jc w:val="center"/>
              <w:rPr>
                <w:b/>
              </w:rPr>
            </w:pPr>
            <w:r w:rsidRPr="00120F16">
              <w:rPr>
                <w:b/>
              </w:rPr>
              <w:t>Предметные результаты</w:t>
            </w:r>
          </w:p>
        </w:tc>
        <w:tc>
          <w:tcPr>
            <w:tcW w:w="2220" w:type="dxa"/>
            <w:vMerge w:val="restart"/>
            <w:shd w:val="clear" w:color="auto" w:fill="auto"/>
          </w:tcPr>
          <w:p w:rsidR="00AC3076" w:rsidRPr="00120F16" w:rsidRDefault="00AC3076" w:rsidP="00BA0AFD">
            <w:pPr>
              <w:jc w:val="center"/>
              <w:rPr>
                <w:b/>
              </w:rPr>
            </w:pPr>
            <w:r w:rsidRPr="00120F16">
              <w:rPr>
                <w:b/>
              </w:rPr>
              <w:t>Личностные результаты</w:t>
            </w:r>
          </w:p>
        </w:tc>
        <w:tc>
          <w:tcPr>
            <w:tcW w:w="3431" w:type="dxa"/>
            <w:vMerge w:val="restart"/>
            <w:shd w:val="clear" w:color="auto" w:fill="auto"/>
          </w:tcPr>
          <w:p w:rsidR="00AC3076" w:rsidRPr="00120F16" w:rsidRDefault="00AC3076" w:rsidP="00BA0AFD">
            <w:pPr>
              <w:jc w:val="center"/>
              <w:rPr>
                <w:b/>
              </w:rPr>
            </w:pPr>
            <w:r w:rsidRPr="00120F16">
              <w:rPr>
                <w:b/>
              </w:rPr>
              <w:t>УУД</w:t>
            </w:r>
          </w:p>
        </w:tc>
      </w:tr>
      <w:tr w:rsidR="00AC3076" w:rsidRPr="00120F16" w:rsidTr="00BA0AFD">
        <w:trPr>
          <w:trHeight w:val="795"/>
        </w:trPr>
        <w:tc>
          <w:tcPr>
            <w:tcW w:w="436" w:type="dxa"/>
            <w:vMerge/>
            <w:shd w:val="clear" w:color="auto" w:fill="auto"/>
          </w:tcPr>
          <w:p w:rsidR="00AC3076" w:rsidRPr="00120F16" w:rsidRDefault="00AC3076" w:rsidP="00BA0AFD">
            <w:pPr>
              <w:jc w:val="center"/>
              <w:rPr>
                <w:b/>
              </w:rPr>
            </w:pPr>
          </w:p>
        </w:tc>
        <w:tc>
          <w:tcPr>
            <w:tcW w:w="568" w:type="dxa"/>
            <w:vMerge/>
            <w:shd w:val="clear" w:color="auto" w:fill="auto"/>
          </w:tcPr>
          <w:p w:rsidR="00AC3076" w:rsidRPr="00120F16" w:rsidRDefault="00AC3076" w:rsidP="00BA0AFD">
            <w:pPr>
              <w:jc w:val="center"/>
              <w:rPr>
                <w:b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C3076" w:rsidRPr="00120F16" w:rsidRDefault="00AC3076" w:rsidP="00BA0AFD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AC3076" w:rsidRPr="00120F16" w:rsidRDefault="00AC3076" w:rsidP="00BA0AFD">
            <w:pPr>
              <w:jc w:val="center"/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C3076" w:rsidRPr="00120F16" w:rsidRDefault="00AC3076" w:rsidP="00BA0AFD">
            <w:pPr>
              <w:jc w:val="center"/>
              <w:rPr>
                <w:b/>
              </w:rPr>
            </w:pPr>
          </w:p>
        </w:tc>
        <w:tc>
          <w:tcPr>
            <w:tcW w:w="2056" w:type="dxa"/>
            <w:shd w:val="clear" w:color="auto" w:fill="auto"/>
          </w:tcPr>
          <w:p w:rsidR="00AC3076" w:rsidRPr="00120F16" w:rsidRDefault="00AC3076" w:rsidP="00BA0AFD">
            <w:pPr>
              <w:jc w:val="center"/>
              <w:rPr>
                <w:b/>
              </w:rPr>
            </w:pPr>
            <w:r>
              <w:rPr>
                <w:b/>
              </w:rPr>
              <w:t>Оборудование, м</w:t>
            </w:r>
            <w:r w:rsidRPr="00402D5A">
              <w:rPr>
                <w:b/>
              </w:rPr>
              <w:t>атериалы и зрительный ряд</w:t>
            </w:r>
          </w:p>
        </w:tc>
        <w:tc>
          <w:tcPr>
            <w:tcW w:w="2244" w:type="dxa"/>
            <w:vMerge/>
            <w:shd w:val="clear" w:color="auto" w:fill="auto"/>
          </w:tcPr>
          <w:p w:rsidR="00AC3076" w:rsidRPr="00120F16" w:rsidRDefault="00AC3076" w:rsidP="00BA0AFD">
            <w:pPr>
              <w:jc w:val="center"/>
              <w:rPr>
                <w:b/>
              </w:rPr>
            </w:pPr>
          </w:p>
        </w:tc>
        <w:tc>
          <w:tcPr>
            <w:tcW w:w="2220" w:type="dxa"/>
            <w:vMerge/>
            <w:shd w:val="clear" w:color="auto" w:fill="auto"/>
          </w:tcPr>
          <w:p w:rsidR="00AC3076" w:rsidRPr="00120F16" w:rsidRDefault="00AC3076" w:rsidP="00BA0AFD">
            <w:pPr>
              <w:jc w:val="center"/>
              <w:rPr>
                <w:b/>
              </w:rPr>
            </w:pPr>
          </w:p>
        </w:tc>
        <w:tc>
          <w:tcPr>
            <w:tcW w:w="3431" w:type="dxa"/>
            <w:vMerge/>
            <w:shd w:val="clear" w:color="auto" w:fill="auto"/>
          </w:tcPr>
          <w:p w:rsidR="00AC3076" w:rsidRPr="00120F16" w:rsidRDefault="00AC3076" w:rsidP="00BA0AFD">
            <w:pPr>
              <w:jc w:val="center"/>
              <w:rPr>
                <w:b/>
              </w:rPr>
            </w:pPr>
          </w:p>
        </w:tc>
      </w:tr>
      <w:tr w:rsidR="00AC3076" w:rsidRPr="00120F16" w:rsidTr="00BA0AFD">
        <w:trPr>
          <w:trHeight w:val="286"/>
        </w:trPr>
        <w:tc>
          <w:tcPr>
            <w:tcW w:w="436" w:type="dxa"/>
            <w:shd w:val="clear" w:color="auto" w:fill="auto"/>
          </w:tcPr>
          <w:p w:rsidR="00AC3076" w:rsidRPr="00120F16" w:rsidRDefault="00AC3076" w:rsidP="00BA0AFD">
            <w:pPr>
              <w:jc w:val="center"/>
              <w:rPr>
                <w:b/>
              </w:rPr>
            </w:pPr>
            <w:r w:rsidRPr="00120F16">
              <w:rPr>
                <w:b/>
              </w:rPr>
              <w:t>1</w:t>
            </w:r>
          </w:p>
        </w:tc>
        <w:tc>
          <w:tcPr>
            <w:tcW w:w="568" w:type="dxa"/>
            <w:shd w:val="clear" w:color="auto" w:fill="auto"/>
          </w:tcPr>
          <w:p w:rsidR="00AC3076" w:rsidRPr="00120F16" w:rsidRDefault="00AC3076" w:rsidP="00BA0AFD">
            <w:pPr>
              <w:jc w:val="center"/>
              <w:rPr>
                <w:b/>
              </w:rPr>
            </w:pPr>
            <w:r w:rsidRPr="00120F16">
              <w:rPr>
                <w:b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AC3076" w:rsidRPr="00120F16" w:rsidRDefault="00AC3076" w:rsidP="00BA0AFD">
            <w:pPr>
              <w:jc w:val="center"/>
              <w:rPr>
                <w:b/>
              </w:rPr>
            </w:pPr>
            <w:r w:rsidRPr="00120F16">
              <w:rPr>
                <w:b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AC3076" w:rsidRPr="00120F16" w:rsidRDefault="00AC3076" w:rsidP="00BA0AFD">
            <w:pPr>
              <w:jc w:val="center"/>
              <w:rPr>
                <w:b/>
              </w:rPr>
            </w:pPr>
            <w:r w:rsidRPr="00120F16">
              <w:rPr>
                <w:b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AC3076" w:rsidRPr="00120F16" w:rsidRDefault="00AC3076" w:rsidP="00BA0AFD">
            <w:pPr>
              <w:jc w:val="center"/>
              <w:rPr>
                <w:b/>
              </w:rPr>
            </w:pPr>
            <w:r w:rsidRPr="00120F16">
              <w:rPr>
                <w:b/>
              </w:rPr>
              <w:t>5</w:t>
            </w:r>
          </w:p>
        </w:tc>
        <w:tc>
          <w:tcPr>
            <w:tcW w:w="2056" w:type="dxa"/>
            <w:shd w:val="clear" w:color="auto" w:fill="auto"/>
          </w:tcPr>
          <w:p w:rsidR="00AC3076" w:rsidRPr="00120F16" w:rsidRDefault="00AC3076" w:rsidP="00BA0AFD">
            <w:pPr>
              <w:jc w:val="center"/>
              <w:rPr>
                <w:b/>
              </w:rPr>
            </w:pPr>
            <w:r w:rsidRPr="00120F16">
              <w:rPr>
                <w:b/>
              </w:rPr>
              <w:t>6</w:t>
            </w:r>
          </w:p>
        </w:tc>
        <w:tc>
          <w:tcPr>
            <w:tcW w:w="2244" w:type="dxa"/>
            <w:shd w:val="clear" w:color="auto" w:fill="auto"/>
          </w:tcPr>
          <w:p w:rsidR="00AC3076" w:rsidRPr="00120F16" w:rsidRDefault="00AC3076" w:rsidP="00BA0AFD">
            <w:pPr>
              <w:jc w:val="center"/>
              <w:rPr>
                <w:b/>
              </w:rPr>
            </w:pPr>
            <w:r w:rsidRPr="00120F16">
              <w:rPr>
                <w:b/>
              </w:rPr>
              <w:t>7</w:t>
            </w:r>
          </w:p>
        </w:tc>
        <w:tc>
          <w:tcPr>
            <w:tcW w:w="2220" w:type="dxa"/>
            <w:shd w:val="clear" w:color="auto" w:fill="auto"/>
          </w:tcPr>
          <w:p w:rsidR="00AC3076" w:rsidRPr="00120F16" w:rsidRDefault="00AC3076" w:rsidP="00BA0AFD">
            <w:pPr>
              <w:jc w:val="center"/>
              <w:rPr>
                <w:b/>
              </w:rPr>
            </w:pPr>
            <w:r w:rsidRPr="00120F16">
              <w:rPr>
                <w:b/>
              </w:rPr>
              <w:t>8</w:t>
            </w:r>
          </w:p>
        </w:tc>
        <w:tc>
          <w:tcPr>
            <w:tcW w:w="3431" w:type="dxa"/>
            <w:shd w:val="clear" w:color="auto" w:fill="auto"/>
          </w:tcPr>
          <w:p w:rsidR="00AC3076" w:rsidRPr="00120F16" w:rsidRDefault="00AC3076" w:rsidP="00BA0AFD">
            <w:pPr>
              <w:jc w:val="center"/>
              <w:rPr>
                <w:b/>
              </w:rPr>
            </w:pPr>
            <w:r w:rsidRPr="00120F16">
              <w:rPr>
                <w:b/>
              </w:rPr>
              <w:t>9</w:t>
            </w:r>
          </w:p>
        </w:tc>
      </w:tr>
      <w:tr w:rsidR="00AC3076" w:rsidRPr="00120F16" w:rsidTr="00BA0AFD">
        <w:trPr>
          <w:trHeight w:val="871"/>
        </w:trPr>
        <w:tc>
          <w:tcPr>
            <w:tcW w:w="16200" w:type="dxa"/>
            <w:gridSpan w:val="9"/>
            <w:shd w:val="clear" w:color="auto" w:fill="auto"/>
          </w:tcPr>
          <w:p w:rsidR="00AC3076" w:rsidRPr="00120F16" w:rsidRDefault="00AC3076" w:rsidP="00BA0AFD">
            <w:pPr>
              <w:jc w:val="center"/>
              <w:rPr>
                <w:b/>
                <w:color w:val="FF0000"/>
                <w:szCs w:val="28"/>
              </w:rPr>
            </w:pPr>
          </w:p>
          <w:p w:rsidR="00AC3076" w:rsidRPr="00120F16" w:rsidRDefault="00AC3076" w:rsidP="00BA0AFD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ЧЕМ И КАК РАБОТАЕТ ХУДОЖНИК? (3</w:t>
            </w:r>
            <w:r w:rsidRPr="008A03AC">
              <w:rPr>
                <w:b/>
                <w:color w:val="FF0000"/>
                <w:sz w:val="28"/>
                <w:szCs w:val="28"/>
              </w:rPr>
              <w:t xml:space="preserve"> Ч)</w:t>
            </w:r>
          </w:p>
        </w:tc>
      </w:tr>
      <w:tr w:rsidR="00AC3076" w:rsidRPr="00120F16" w:rsidTr="00BA0AFD">
        <w:trPr>
          <w:trHeight w:val="4089"/>
        </w:trPr>
        <w:tc>
          <w:tcPr>
            <w:tcW w:w="436" w:type="dxa"/>
            <w:shd w:val="clear" w:color="auto" w:fill="auto"/>
          </w:tcPr>
          <w:p w:rsidR="00AC3076" w:rsidRPr="00120F16" w:rsidRDefault="00AC3076" w:rsidP="00BA0AFD">
            <w:pPr>
              <w:rPr>
                <w:b/>
              </w:rPr>
            </w:pPr>
            <w:r w:rsidRPr="00120F16">
              <w:rPr>
                <w:b/>
              </w:rPr>
              <w:lastRenderedPageBreak/>
              <w:t>1</w:t>
            </w:r>
          </w:p>
        </w:tc>
        <w:tc>
          <w:tcPr>
            <w:tcW w:w="568" w:type="dxa"/>
            <w:shd w:val="clear" w:color="auto" w:fill="auto"/>
          </w:tcPr>
          <w:p w:rsidR="00AC3076" w:rsidRPr="00120F16" w:rsidRDefault="00AC3076" w:rsidP="00BA0AFD"/>
        </w:tc>
        <w:tc>
          <w:tcPr>
            <w:tcW w:w="2410" w:type="dxa"/>
            <w:shd w:val="clear" w:color="auto" w:fill="auto"/>
          </w:tcPr>
          <w:p w:rsidR="00AC3076" w:rsidRPr="00B13396" w:rsidRDefault="00AC3076" w:rsidP="00BA0AFD">
            <w:pPr>
              <w:jc w:val="center"/>
              <w:rPr>
                <w:color w:val="0070C0"/>
              </w:rPr>
            </w:pPr>
            <w:r w:rsidRPr="00B13396">
              <w:rPr>
                <w:b/>
                <w:color w:val="0070C0"/>
              </w:rPr>
              <w:t>«Цветочная поляна»</w:t>
            </w:r>
            <w:r w:rsidRPr="00B13396">
              <w:rPr>
                <w:color w:val="0070C0"/>
              </w:rPr>
              <w:t>.</w:t>
            </w:r>
          </w:p>
          <w:p w:rsidR="00AC3076" w:rsidRPr="00120F16" w:rsidRDefault="00AC3076" w:rsidP="00BA0AFD">
            <w:r w:rsidRPr="00120F16">
              <w:t>Три основных цвета - жёлтый, красный, синий.</w:t>
            </w:r>
          </w:p>
        </w:tc>
        <w:tc>
          <w:tcPr>
            <w:tcW w:w="850" w:type="dxa"/>
            <w:shd w:val="clear" w:color="auto" w:fill="auto"/>
          </w:tcPr>
          <w:p w:rsidR="00AC3076" w:rsidRPr="004451DA" w:rsidRDefault="00AC3076" w:rsidP="00BA0AFD">
            <w:pPr>
              <w:rPr>
                <w:sz w:val="18"/>
              </w:rPr>
            </w:pPr>
            <w:proofErr w:type="spellStart"/>
            <w:r w:rsidRPr="004451DA">
              <w:rPr>
                <w:sz w:val="18"/>
              </w:rPr>
              <w:t>УВвНТ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C3076" w:rsidRPr="00120F16" w:rsidRDefault="00AC3076" w:rsidP="00BA0AFD">
            <w:r w:rsidRPr="00120F16">
              <w:t>Что такое живопись? Как рассказать в рисунке о летнем отдыхе?</w:t>
            </w:r>
          </w:p>
        </w:tc>
        <w:tc>
          <w:tcPr>
            <w:tcW w:w="2056" w:type="dxa"/>
            <w:shd w:val="clear" w:color="auto" w:fill="auto"/>
          </w:tcPr>
          <w:p w:rsidR="00AC3076" w:rsidRPr="00120F16" w:rsidRDefault="00AC3076" w:rsidP="00BA0AFD">
            <w:r w:rsidRPr="00120F16">
              <w:t>Композиция, центр композиции, главный герой, контраст тёплых и холодных тонов.</w:t>
            </w:r>
          </w:p>
          <w:p w:rsidR="00AC3076" w:rsidRPr="00120F16" w:rsidRDefault="00AC3076" w:rsidP="00BA0AFD">
            <w:r>
              <w:t>.</w:t>
            </w:r>
          </w:p>
        </w:tc>
        <w:tc>
          <w:tcPr>
            <w:tcW w:w="2244" w:type="dxa"/>
            <w:shd w:val="clear" w:color="auto" w:fill="auto"/>
          </w:tcPr>
          <w:p w:rsidR="00AC3076" w:rsidRPr="00120F16" w:rsidRDefault="00AC3076" w:rsidP="00BA0AFD">
            <w:r w:rsidRPr="00120F16">
              <w:t>Научатся создавать композицию на заданную тему и передавать цветом своё настроение, п</w:t>
            </w:r>
            <w:r>
              <w:t xml:space="preserve">ервичным основам </w:t>
            </w:r>
            <w:proofErr w:type="spellStart"/>
            <w:r>
              <w:t>цветоведения</w:t>
            </w:r>
            <w:proofErr w:type="spellEnd"/>
            <w:r>
              <w:t>.</w:t>
            </w:r>
          </w:p>
        </w:tc>
        <w:tc>
          <w:tcPr>
            <w:tcW w:w="2220" w:type="dxa"/>
            <w:shd w:val="clear" w:color="auto" w:fill="auto"/>
          </w:tcPr>
          <w:p w:rsidR="00AC3076" w:rsidRPr="00120F16" w:rsidRDefault="00AC3076" w:rsidP="00BA0AFD">
            <w:r w:rsidRPr="00120F16">
              <w:t>Внутренняя позиция школьника на основе положительного отношения к школе. Целостный, социально ориентированный взгляд на мир.</w:t>
            </w:r>
          </w:p>
        </w:tc>
        <w:tc>
          <w:tcPr>
            <w:tcW w:w="3431" w:type="dxa"/>
            <w:shd w:val="clear" w:color="auto" w:fill="auto"/>
          </w:tcPr>
          <w:p w:rsidR="00AC3076" w:rsidRPr="008A03AC" w:rsidRDefault="00AC3076" w:rsidP="00BA0AFD">
            <w:r w:rsidRPr="008A03AC">
              <w:rPr>
                <w:b/>
                <w:i/>
              </w:rPr>
              <w:t>Регулятивные</w:t>
            </w:r>
            <w:r w:rsidRPr="008A03AC">
              <w:rPr>
                <w:i/>
              </w:rPr>
              <w:t>:</w:t>
            </w:r>
          </w:p>
          <w:p w:rsidR="00AC3076" w:rsidRPr="00120F16" w:rsidRDefault="00AC3076" w:rsidP="00BA0AFD">
            <w:r>
              <w:t>организовывать своё</w:t>
            </w:r>
            <w:r w:rsidRPr="00120F16">
              <w:t xml:space="preserve"> рабочее место. Учитывать выделенные учителем ориентиры действия.</w:t>
            </w:r>
          </w:p>
          <w:p w:rsidR="00AC3076" w:rsidRPr="008A03AC" w:rsidRDefault="00AC3076" w:rsidP="00BA0AFD">
            <w:r w:rsidRPr="008A03AC">
              <w:rPr>
                <w:b/>
                <w:i/>
              </w:rPr>
              <w:t>Познавательные:</w:t>
            </w:r>
          </w:p>
          <w:p w:rsidR="00AC3076" w:rsidRPr="00120F16" w:rsidRDefault="00AC3076" w:rsidP="00BA0AFD">
            <w:r w:rsidRPr="00120F16">
              <w:t>применять правила и пользоваться инструкциями; выбирать наиболее эффективные способы решения задач.</w:t>
            </w:r>
          </w:p>
          <w:p w:rsidR="00AC3076" w:rsidRDefault="00AC3076" w:rsidP="00BA0AFD">
            <w:r w:rsidRPr="008A03AC">
              <w:rPr>
                <w:b/>
                <w:i/>
              </w:rPr>
              <w:t>Коммуникативные:</w:t>
            </w:r>
          </w:p>
          <w:p w:rsidR="00AC3076" w:rsidRPr="00120F16" w:rsidRDefault="00AC3076" w:rsidP="00BA0AFD">
            <w:r w:rsidRPr="00120F16">
              <w:t>формулировать собственное мнение и позицию. Задавать вопросы.</w:t>
            </w:r>
          </w:p>
        </w:tc>
      </w:tr>
    </w:tbl>
    <w:p w:rsidR="00AC3076" w:rsidRDefault="00AC3076" w:rsidP="00AC3076">
      <w:r>
        <w:br w:type="page"/>
      </w:r>
    </w:p>
    <w:tbl>
      <w:tblPr>
        <w:tblW w:w="162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"/>
        <w:gridCol w:w="568"/>
        <w:gridCol w:w="2410"/>
        <w:gridCol w:w="850"/>
        <w:gridCol w:w="1985"/>
        <w:gridCol w:w="2056"/>
        <w:gridCol w:w="2244"/>
        <w:gridCol w:w="2220"/>
        <w:gridCol w:w="3431"/>
      </w:tblGrid>
      <w:tr w:rsidR="00AC3076" w:rsidRPr="00120F16" w:rsidTr="00BA0AFD">
        <w:trPr>
          <w:trHeight w:val="3885"/>
        </w:trPr>
        <w:tc>
          <w:tcPr>
            <w:tcW w:w="436" w:type="dxa"/>
            <w:tcBorders>
              <w:top w:val="single" w:sz="8" w:space="0" w:color="auto"/>
            </w:tcBorders>
            <w:shd w:val="clear" w:color="auto" w:fill="auto"/>
          </w:tcPr>
          <w:p w:rsidR="00AC3076" w:rsidRPr="00120F16" w:rsidRDefault="00AC3076" w:rsidP="00BA0AFD">
            <w:pPr>
              <w:rPr>
                <w:b/>
              </w:rPr>
            </w:pPr>
            <w:r w:rsidRPr="00120F16">
              <w:rPr>
                <w:b/>
              </w:rPr>
              <w:lastRenderedPageBreak/>
              <w:t>2</w:t>
            </w:r>
          </w:p>
        </w:tc>
        <w:tc>
          <w:tcPr>
            <w:tcW w:w="568" w:type="dxa"/>
            <w:tcBorders>
              <w:top w:val="single" w:sz="8" w:space="0" w:color="auto"/>
            </w:tcBorders>
            <w:shd w:val="clear" w:color="auto" w:fill="auto"/>
          </w:tcPr>
          <w:p w:rsidR="00AC3076" w:rsidRPr="00120F16" w:rsidRDefault="00AC3076" w:rsidP="00BA0AFD"/>
        </w:tc>
        <w:tc>
          <w:tcPr>
            <w:tcW w:w="2410" w:type="dxa"/>
            <w:tcBorders>
              <w:top w:val="single" w:sz="8" w:space="0" w:color="auto"/>
            </w:tcBorders>
            <w:shd w:val="clear" w:color="auto" w:fill="auto"/>
          </w:tcPr>
          <w:p w:rsidR="00AC3076" w:rsidRDefault="00AC3076" w:rsidP="00BA0AFD">
            <w:pPr>
              <w:jc w:val="center"/>
              <w:rPr>
                <w:b/>
                <w:color w:val="0070C0"/>
              </w:rPr>
            </w:pPr>
            <w:r w:rsidRPr="00B13396">
              <w:rPr>
                <w:b/>
                <w:color w:val="0070C0"/>
              </w:rPr>
              <w:t>«</w:t>
            </w:r>
            <w:r>
              <w:rPr>
                <w:b/>
                <w:color w:val="0070C0"/>
              </w:rPr>
              <w:t>Берёза</w:t>
            </w:r>
          </w:p>
          <w:p w:rsidR="00AC3076" w:rsidRPr="00B13396" w:rsidRDefault="00AC3076" w:rsidP="00BA0AFD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солнечным днём</w:t>
            </w:r>
            <w:r w:rsidRPr="00B13396">
              <w:rPr>
                <w:b/>
                <w:color w:val="0070C0"/>
              </w:rPr>
              <w:t>».</w:t>
            </w:r>
          </w:p>
          <w:p w:rsidR="00AC3076" w:rsidRPr="00120F16" w:rsidRDefault="00AC3076" w:rsidP="00BA0AFD">
            <w:pPr>
              <w:jc w:val="center"/>
            </w:pPr>
            <w:r w:rsidRPr="00120F16">
              <w:t>Пастель и цветные мелки, акварель, их выразительные возможности.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AC3076" w:rsidRPr="00120F16" w:rsidRDefault="00AC3076" w:rsidP="00BA0AFD">
            <w:pPr>
              <w:jc w:val="center"/>
            </w:pPr>
            <w:r>
              <w:rPr>
                <w:sz w:val="20"/>
              </w:rPr>
              <w:t>Урок - сказка</w:t>
            </w:r>
          </w:p>
        </w:tc>
        <w:tc>
          <w:tcPr>
            <w:tcW w:w="1985" w:type="dxa"/>
            <w:tcBorders>
              <w:top w:val="single" w:sz="8" w:space="0" w:color="auto"/>
            </w:tcBorders>
            <w:shd w:val="clear" w:color="auto" w:fill="auto"/>
          </w:tcPr>
          <w:p w:rsidR="00AC3076" w:rsidRPr="00120F16" w:rsidRDefault="00AC3076" w:rsidP="00BA0AFD">
            <w:r w:rsidRPr="00120F16">
              <w:t xml:space="preserve">Как нарисовать </w:t>
            </w:r>
            <w:r>
              <w:t>берёзу</w:t>
            </w:r>
            <w:r w:rsidRPr="00120F16">
              <w:t>?</w:t>
            </w:r>
            <w:r>
              <w:t xml:space="preserve"> Смешивание синей, жёлтой и красной краски с белой краской.</w:t>
            </w:r>
          </w:p>
        </w:tc>
        <w:tc>
          <w:tcPr>
            <w:tcW w:w="2056" w:type="dxa"/>
            <w:tcBorders>
              <w:top w:val="single" w:sz="8" w:space="0" w:color="auto"/>
            </w:tcBorders>
            <w:shd w:val="clear" w:color="auto" w:fill="auto"/>
          </w:tcPr>
          <w:p w:rsidR="00AC3076" w:rsidRPr="00120F16" w:rsidRDefault="00AC3076" w:rsidP="00BA0AFD">
            <w:r w:rsidRPr="00120F16">
              <w:t>Декоративная композиция: цвет, ритм, симметрия, цвет, нюансы.</w:t>
            </w:r>
          </w:p>
        </w:tc>
        <w:tc>
          <w:tcPr>
            <w:tcW w:w="2244" w:type="dxa"/>
            <w:shd w:val="clear" w:color="auto" w:fill="auto"/>
          </w:tcPr>
          <w:p w:rsidR="00AC3076" w:rsidRPr="00120F16" w:rsidRDefault="00AC3076" w:rsidP="00BA0AFD">
            <w:r w:rsidRPr="00120F16">
              <w:t>Научатся наблюдать за природой, различать е</w:t>
            </w:r>
            <w:r>
              <w:t>ё</w:t>
            </w:r>
            <w:r w:rsidRPr="00120F16">
              <w:t xml:space="preserve"> характер и эмоциональное состояние. Умение пользоваться мелками и пастелью и реализовыв</w:t>
            </w:r>
            <w:r>
              <w:t>ать с их помощью свой замысел.</w:t>
            </w:r>
          </w:p>
        </w:tc>
        <w:tc>
          <w:tcPr>
            <w:tcW w:w="2220" w:type="dxa"/>
            <w:shd w:val="clear" w:color="auto" w:fill="auto"/>
          </w:tcPr>
          <w:p w:rsidR="00AC3076" w:rsidRPr="00120F16" w:rsidRDefault="00AC3076" w:rsidP="00BA0AFD">
            <w:r w:rsidRPr="00120F16">
              <w:t>Ценностное отношение к природному миру, ориентация на эстетические потр</w:t>
            </w:r>
            <w:r>
              <w:t>ебности.</w:t>
            </w:r>
          </w:p>
        </w:tc>
        <w:tc>
          <w:tcPr>
            <w:tcW w:w="3431" w:type="dxa"/>
            <w:shd w:val="clear" w:color="auto" w:fill="auto"/>
          </w:tcPr>
          <w:p w:rsidR="00AC3076" w:rsidRPr="004451DA" w:rsidRDefault="00AC3076" w:rsidP="00BA0AFD">
            <w:r w:rsidRPr="008A03AC">
              <w:rPr>
                <w:b/>
                <w:i/>
              </w:rPr>
              <w:t>Регулятивные</w:t>
            </w:r>
            <w:r w:rsidRPr="008A03AC">
              <w:rPr>
                <w:i/>
              </w:rPr>
              <w:t>:</w:t>
            </w:r>
          </w:p>
          <w:p w:rsidR="00AC3076" w:rsidRPr="00120F16" w:rsidRDefault="00AC3076" w:rsidP="00BA0AFD">
            <w:r w:rsidRPr="00120F16">
              <w:t xml:space="preserve">организовывать </w:t>
            </w:r>
            <w:r>
              <w:t>своё</w:t>
            </w:r>
            <w:r w:rsidRPr="00120F16">
              <w:t xml:space="preserve"> рабочее место. Учитывать выделенные учителем ориентиры действия.</w:t>
            </w:r>
          </w:p>
          <w:p w:rsidR="00AC3076" w:rsidRPr="004451DA" w:rsidRDefault="00AC3076" w:rsidP="00BA0AFD">
            <w:r w:rsidRPr="008A03AC">
              <w:rPr>
                <w:b/>
                <w:i/>
              </w:rPr>
              <w:t>Познавательные:</w:t>
            </w:r>
          </w:p>
          <w:p w:rsidR="00AC3076" w:rsidRPr="00120F16" w:rsidRDefault="00AC3076" w:rsidP="00BA0AFD">
            <w:r w:rsidRPr="00120F16">
              <w:t>создавать элементарные композиции на заданную тему, использую такие материалы, как мелки и пастель.</w:t>
            </w:r>
          </w:p>
          <w:p w:rsidR="00AC3076" w:rsidRPr="004451DA" w:rsidRDefault="00AC3076" w:rsidP="00BA0AFD">
            <w:r w:rsidRPr="008A03AC">
              <w:rPr>
                <w:b/>
                <w:i/>
              </w:rPr>
              <w:t>Коммуникативные:</w:t>
            </w:r>
          </w:p>
          <w:p w:rsidR="00AC3076" w:rsidRPr="00120F16" w:rsidRDefault="00AC3076" w:rsidP="00BA0AFD">
            <w:r w:rsidRPr="00120F16">
              <w:t>определять общую цель и пути её достижения, оказывать взаимопомощь.</w:t>
            </w:r>
          </w:p>
        </w:tc>
      </w:tr>
      <w:tr w:rsidR="00AC3076" w:rsidRPr="00120F16" w:rsidTr="00BA0AFD">
        <w:trPr>
          <w:trHeight w:val="5041"/>
        </w:trPr>
        <w:tc>
          <w:tcPr>
            <w:tcW w:w="436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AC3076" w:rsidRPr="00120F16" w:rsidRDefault="00AC3076" w:rsidP="00BA0AFD">
            <w:pPr>
              <w:rPr>
                <w:b/>
              </w:rPr>
            </w:pPr>
            <w:r w:rsidRPr="00120F16">
              <w:rPr>
                <w:b/>
              </w:rPr>
              <w:lastRenderedPageBreak/>
              <w:t>3</w:t>
            </w:r>
          </w:p>
        </w:tc>
        <w:tc>
          <w:tcPr>
            <w:tcW w:w="568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AC3076" w:rsidRPr="00120F16" w:rsidRDefault="00AC3076" w:rsidP="00BA0AFD"/>
        </w:tc>
        <w:tc>
          <w:tcPr>
            <w:tcW w:w="2410" w:type="dxa"/>
            <w:tcBorders>
              <w:bottom w:val="single" w:sz="4" w:space="0" w:color="948A54" w:themeColor="background2" w:themeShade="80"/>
            </w:tcBorders>
            <w:shd w:val="clear" w:color="auto" w:fill="auto"/>
          </w:tcPr>
          <w:p w:rsidR="00AC3076" w:rsidRPr="00B13396" w:rsidRDefault="00AC3076" w:rsidP="00BA0AFD">
            <w:pPr>
              <w:jc w:val="center"/>
              <w:rPr>
                <w:b/>
                <w:color w:val="0070C0"/>
              </w:rPr>
            </w:pPr>
            <w:r w:rsidRPr="00B13396">
              <w:rPr>
                <w:b/>
                <w:color w:val="0070C0"/>
              </w:rPr>
              <w:t>«Природная стихия».</w:t>
            </w:r>
          </w:p>
          <w:p w:rsidR="00AC3076" w:rsidRPr="00120F16" w:rsidRDefault="00AC3076" w:rsidP="00BA0AFD">
            <w:r w:rsidRPr="00EB0B53">
              <w:t>Загадки чёрного и белого цветов.</w:t>
            </w:r>
            <w:r w:rsidRPr="00402D5A">
              <w:t xml:space="preserve"> Изображение природных стихий крупными кистями: </w:t>
            </w:r>
            <w:r>
              <w:t>гроза, буря.</w:t>
            </w: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AC3076" w:rsidRPr="005552D9" w:rsidRDefault="00AC3076" w:rsidP="00BA0AFD">
            <w:pPr>
              <w:jc w:val="center"/>
              <w:rPr>
                <w:sz w:val="20"/>
              </w:rPr>
            </w:pPr>
            <w:r w:rsidRPr="00120F16">
              <w:t>К</w:t>
            </w:r>
          </w:p>
        </w:tc>
        <w:tc>
          <w:tcPr>
            <w:tcW w:w="1985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AC3076" w:rsidRPr="00120F16" w:rsidRDefault="00AC3076" w:rsidP="00BA0AFD">
            <w:r w:rsidRPr="00120F16">
              <w:t>Какую картину можно нарисовать только чёрным и белым цветом?</w:t>
            </w:r>
          </w:p>
        </w:tc>
        <w:tc>
          <w:tcPr>
            <w:tcW w:w="2056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AC3076" w:rsidRPr="00120F16" w:rsidRDefault="00AC3076" w:rsidP="00BA0AFD">
            <w:r w:rsidRPr="00120F16">
              <w:t>Графика: линия, штрих, силуэт и симметрия.</w:t>
            </w:r>
          </w:p>
        </w:tc>
        <w:tc>
          <w:tcPr>
            <w:tcW w:w="224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AC3076" w:rsidRPr="00120F16" w:rsidRDefault="00AC3076" w:rsidP="00BA0AFD">
            <w:r w:rsidRPr="00120F16">
              <w:t>Научатся выполнять наброски, используя графические материалы.</w:t>
            </w:r>
          </w:p>
        </w:tc>
        <w:tc>
          <w:tcPr>
            <w:tcW w:w="222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AC3076" w:rsidRPr="00120F16" w:rsidRDefault="00AC3076" w:rsidP="00BA0AFD">
            <w:r w:rsidRPr="00120F16">
              <w:t>Учебно-познавательный интерес к новому учебному материалу.</w:t>
            </w:r>
          </w:p>
        </w:tc>
        <w:tc>
          <w:tcPr>
            <w:tcW w:w="343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AC3076" w:rsidRPr="008A03AC" w:rsidRDefault="00AC3076" w:rsidP="00BA0AFD">
            <w:r w:rsidRPr="008A03AC">
              <w:rPr>
                <w:b/>
                <w:i/>
              </w:rPr>
              <w:t>Регулятивные</w:t>
            </w:r>
            <w:r w:rsidRPr="008A03AC">
              <w:rPr>
                <w:i/>
              </w:rPr>
              <w:t>:</w:t>
            </w:r>
          </w:p>
          <w:p w:rsidR="00AC3076" w:rsidRDefault="00AC3076" w:rsidP="00BA0AFD">
            <w:pPr>
              <w:rPr>
                <w:b/>
                <w:i/>
              </w:rPr>
            </w:pPr>
            <w:r>
              <w:t>организовывать своё</w:t>
            </w:r>
            <w:r w:rsidRPr="00120F16">
              <w:t xml:space="preserve"> рабочее место. Учитывать выделенные учителем ориентиры действия.</w:t>
            </w:r>
          </w:p>
          <w:p w:rsidR="00AC3076" w:rsidRPr="008A03AC" w:rsidRDefault="00AC3076" w:rsidP="00BA0AFD">
            <w:r w:rsidRPr="008A03AC">
              <w:rPr>
                <w:b/>
                <w:i/>
              </w:rPr>
              <w:t>Познавательные:</w:t>
            </w:r>
          </w:p>
          <w:p w:rsidR="00AC3076" w:rsidRPr="00120F16" w:rsidRDefault="00AC3076" w:rsidP="00BA0AFD">
            <w:r w:rsidRPr="00120F16">
              <w:t>осуществлять анализ объектов с выделением существенных и несущественных признаков;</w:t>
            </w:r>
          </w:p>
          <w:p w:rsidR="00AC3076" w:rsidRPr="00120F16" w:rsidRDefault="00AC3076" w:rsidP="00BA0AFD">
            <w:r w:rsidRPr="00120F16">
              <w:t>проводить сравнение по заданным критериям.</w:t>
            </w:r>
          </w:p>
          <w:p w:rsidR="00AC3076" w:rsidRPr="004451DA" w:rsidRDefault="00AC3076" w:rsidP="00BA0AFD">
            <w:r w:rsidRPr="008A03AC">
              <w:rPr>
                <w:b/>
                <w:i/>
              </w:rPr>
              <w:t>Коммуникативные:</w:t>
            </w:r>
          </w:p>
          <w:p w:rsidR="00AC3076" w:rsidRPr="00120F16" w:rsidRDefault="00AC3076" w:rsidP="00BA0AFD">
            <w:r w:rsidRPr="00120F16">
              <w:t>ставить вопросы, обращаться за помощью.</w:t>
            </w:r>
          </w:p>
        </w:tc>
      </w:tr>
      <w:tr w:rsidR="00AC3076" w:rsidRPr="00120F16" w:rsidTr="00BA0AFD">
        <w:trPr>
          <w:trHeight w:val="70"/>
        </w:trPr>
        <w:tc>
          <w:tcPr>
            <w:tcW w:w="436" w:type="dxa"/>
            <w:vMerge/>
            <w:shd w:val="clear" w:color="auto" w:fill="auto"/>
          </w:tcPr>
          <w:p w:rsidR="00AC3076" w:rsidRPr="00120F16" w:rsidRDefault="00AC3076" w:rsidP="00BA0AFD">
            <w:pPr>
              <w:rPr>
                <w:b/>
              </w:rPr>
            </w:pPr>
          </w:p>
        </w:tc>
        <w:tc>
          <w:tcPr>
            <w:tcW w:w="568" w:type="dxa"/>
            <w:vMerge/>
            <w:shd w:val="clear" w:color="auto" w:fill="auto"/>
          </w:tcPr>
          <w:p w:rsidR="00AC3076" w:rsidRPr="00120F16" w:rsidRDefault="00AC3076" w:rsidP="00BA0AFD"/>
        </w:tc>
        <w:tc>
          <w:tcPr>
            <w:tcW w:w="2410" w:type="dxa"/>
            <w:tcBorders>
              <w:top w:val="single" w:sz="4" w:space="0" w:color="948A54" w:themeColor="background2" w:themeShade="80"/>
            </w:tcBorders>
            <w:shd w:val="clear" w:color="auto" w:fill="auto"/>
          </w:tcPr>
          <w:p w:rsidR="00AC3076" w:rsidRPr="00B721BA" w:rsidRDefault="00AC3076" w:rsidP="00BA0AFD">
            <w:pPr>
              <w:rPr>
                <w:b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AC3076" w:rsidRDefault="00AC3076" w:rsidP="00BA0AFD">
            <w:pPr>
              <w:jc w:val="center"/>
            </w:pPr>
          </w:p>
        </w:tc>
        <w:tc>
          <w:tcPr>
            <w:tcW w:w="1985" w:type="dxa"/>
            <w:vMerge/>
            <w:shd w:val="clear" w:color="auto" w:fill="auto"/>
          </w:tcPr>
          <w:p w:rsidR="00AC3076" w:rsidRPr="00120F16" w:rsidRDefault="00AC3076" w:rsidP="00BA0AFD"/>
        </w:tc>
        <w:tc>
          <w:tcPr>
            <w:tcW w:w="2056" w:type="dxa"/>
            <w:vMerge/>
            <w:shd w:val="clear" w:color="auto" w:fill="auto"/>
          </w:tcPr>
          <w:p w:rsidR="00AC3076" w:rsidRPr="00120F16" w:rsidRDefault="00AC3076" w:rsidP="00BA0AFD"/>
        </w:tc>
        <w:tc>
          <w:tcPr>
            <w:tcW w:w="2244" w:type="dxa"/>
            <w:vMerge/>
            <w:shd w:val="clear" w:color="auto" w:fill="auto"/>
          </w:tcPr>
          <w:p w:rsidR="00AC3076" w:rsidRPr="00120F16" w:rsidRDefault="00AC3076" w:rsidP="00BA0AFD"/>
        </w:tc>
        <w:tc>
          <w:tcPr>
            <w:tcW w:w="2220" w:type="dxa"/>
            <w:vMerge/>
            <w:shd w:val="clear" w:color="auto" w:fill="auto"/>
          </w:tcPr>
          <w:p w:rsidR="00AC3076" w:rsidRPr="00120F16" w:rsidRDefault="00AC3076" w:rsidP="00BA0AFD"/>
        </w:tc>
        <w:tc>
          <w:tcPr>
            <w:tcW w:w="3431" w:type="dxa"/>
            <w:vMerge/>
            <w:shd w:val="clear" w:color="auto" w:fill="auto"/>
          </w:tcPr>
          <w:p w:rsidR="00AC3076" w:rsidRPr="008A03AC" w:rsidRDefault="00AC3076" w:rsidP="00BA0AFD">
            <w:pPr>
              <w:rPr>
                <w:b/>
                <w:i/>
              </w:rPr>
            </w:pPr>
          </w:p>
        </w:tc>
      </w:tr>
      <w:tr w:rsidR="00AC3076" w:rsidRPr="00120F16" w:rsidTr="00BA0AFD">
        <w:trPr>
          <w:trHeight w:val="809"/>
        </w:trPr>
        <w:tc>
          <w:tcPr>
            <w:tcW w:w="16200" w:type="dxa"/>
            <w:gridSpan w:val="9"/>
            <w:shd w:val="clear" w:color="auto" w:fill="auto"/>
          </w:tcPr>
          <w:p w:rsidR="00AC3076" w:rsidRPr="00BC7D9A" w:rsidRDefault="00AC3076" w:rsidP="00BA0AFD">
            <w:pPr>
              <w:jc w:val="center"/>
              <w:rPr>
                <w:b/>
                <w:color w:val="FF0000"/>
                <w:szCs w:val="28"/>
              </w:rPr>
            </w:pPr>
          </w:p>
          <w:p w:rsidR="00AC3076" w:rsidRPr="00120F16" w:rsidRDefault="00AC3076" w:rsidP="00BA0AFD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20F16">
              <w:rPr>
                <w:b/>
                <w:color w:val="FF0000"/>
                <w:sz w:val="28"/>
                <w:szCs w:val="28"/>
              </w:rPr>
              <w:t>РЕАЛЬНОСТЬ И ФАНТАЗИ</w:t>
            </w:r>
            <w:r>
              <w:rPr>
                <w:b/>
                <w:color w:val="FF0000"/>
                <w:sz w:val="28"/>
                <w:szCs w:val="28"/>
              </w:rPr>
              <w:t>Я (3</w:t>
            </w:r>
            <w:r w:rsidRPr="00120F16">
              <w:rPr>
                <w:b/>
                <w:color w:val="FF0000"/>
                <w:sz w:val="28"/>
                <w:szCs w:val="28"/>
              </w:rPr>
              <w:t xml:space="preserve"> Ч)</w:t>
            </w:r>
          </w:p>
        </w:tc>
      </w:tr>
      <w:tr w:rsidR="00AC3076" w:rsidRPr="00120F16" w:rsidTr="00BA0AFD">
        <w:trPr>
          <w:trHeight w:val="370"/>
        </w:trPr>
        <w:tc>
          <w:tcPr>
            <w:tcW w:w="436" w:type="dxa"/>
            <w:vMerge w:val="restart"/>
            <w:tcBorders>
              <w:top w:val="single" w:sz="8" w:space="0" w:color="auto"/>
            </w:tcBorders>
            <w:shd w:val="clear" w:color="auto" w:fill="auto"/>
          </w:tcPr>
          <w:p w:rsidR="00AC3076" w:rsidRDefault="00AC3076" w:rsidP="00BA0AFD">
            <w:pPr>
              <w:rPr>
                <w:b/>
              </w:rPr>
            </w:pPr>
            <w:r>
              <w:rPr>
                <w:b/>
              </w:rPr>
              <w:t>4</w:t>
            </w:r>
          </w:p>
          <w:p w:rsidR="00AC3076" w:rsidRPr="00A731DF" w:rsidRDefault="00AC3076" w:rsidP="00BA0AFD"/>
        </w:tc>
        <w:tc>
          <w:tcPr>
            <w:tcW w:w="568" w:type="dxa"/>
            <w:vMerge w:val="restart"/>
            <w:tcBorders>
              <w:top w:val="single" w:sz="8" w:space="0" w:color="auto"/>
            </w:tcBorders>
            <w:shd w:val="clear" w:color="auto" w:fill="auto"/>
          </w:tcPr>
          <w:p w:rsidR="00AC3076" w:rsidRPr="00120F16" w:rsidRDefault="00AC3076" w:rsidP="00BA0AFD"/>
        </w:tc>
        <w:tc>
          <w:tcPr>
            <w:tcW w:w="2410" w:type="dxa"/>
            <w:vMerge w:val="restart"/>
            <w:tcBorders>
              <w:top w:val="single" w:sz="8" w:space="0" w:color="auto"/>
            </w:tcBorders>
            <w:shd w:val="clear" w:color="auto" w:fill="auto"/>
          </w:tcPr>
          <w:p w:rsidR="00AC3076" w:rsidRPr="00B13396" w:rsidRDefault="00AC3076" w:rsidP="00BA0AFD">
            <w:pPr>
              <w:jc w:val="center"/>
              <w:rPr>
                <w:b/>
                <w:color w:val="0070C0"/>
              </w:rPr>
            </w:pPr>
            <w:r w:rsidRPr="00B13396">
              <w:rPr>
                <w:b/>
                <w:color w:val="0070C0"/>
              </w:rPr>
              <w:t>«</w:t>
            </w:r>
            <w:r>
              <w:rPr>
                <w:b/>
                <w:color w:val="0070C0"/>
              </w:rPr>
              <w:t>Автопортрет</w:t>
            </w:r>
            <w:r w:rsidRPr="00B13396">
              <w:rPr>
                <w:b/>
                <w:color w:val="0070C0"/>
              </w:rPr>
              <w:t>».</w:t>
            </w:r>
          </w:p>
          <w:p w:rsidR="00AC3076" w:rsidRPr="00120F16" w:rsidRDefault="00AC3076" w:rsidP="00BA0AFD">
            <w:r w:rsidRPr="00120F16">
              <w:t>Изображение и реальность.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</w:tcBorders>
            <w:shd w:val="clear" w:color="auto" w:fill="auto"/>
          </w:tcPr>
          <w:p w:rsidR="00AC3076" w:rsidRPr="00120F16" w:rsidRDefault="00AC3076" w:rsidP="00BA0AFD">
            <w:r w:rsidRPr="00120F16">
              <w:t>Урок</w:t>
            </w:r>
            <w:r>
              <w:t xml:space="preserve"> </w:t>
            </w:r>
            <w:r w:rsidRPr="00120F16">
              <w:t>-</w:t>
            </w:r>
            <w:r>
              <w:t xml:space="preserve"> </w:t>
            </w:r>
            <w:r w:rsidRPr="00120F16">
              <w:t>игра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</w:tcBorders>
            <w:shd w:val="clear" w:color="auto" w:fill="auto"/>
          </w:tcPr>
          <w:p w:rsidR="00AC3076" w:rsidRPr="00120F16" w:rsidRDefault="00AC3076" w:rsidP="00BA0AFD">
            <w:r w:rsidRPr="00120F16">
              <w:t xml:space="preserve">Как соблюдать пропорции при изображении </w:t>
            </w:r>
            <w:r>
              <w:t>человека</w:t>
            </w:r>
            <w:r w:rsidRPr="00120F16">
              <w:t xml:space="preserve">, передавать характерные черты изображаемого </w:t>
            </w:r>
            <w:r w:rsidRPr="00120F16">
              <w:lastRenderedPageBreak/>
              <w:t>объекта?</w:t>
            </w:r>
          </w:p>
        </w:tc>
        <w:tc>
          <w:tcPr>
            <w:tcW w:w="2056" w:type="dxa"/>
            <w:tcBorders>
              <w:top w:val="single" w:sz="8" w:space="0" w:color="auto"/>
              <w:bottom w:val="single" w:sz="4" w:space="0" w:color="948A54" w:themeColor="background2" w:themeShade="80"/>
            </w:tcBorders>
            <w:shd w:val="clear" w:color="auto" w:fill="auto"/>
          </w:tcPr>
          <w:p w:rsidR="00AC3076" w:rsidRPr="00120F16" w:rsidRDefault="00AC3076" w:rsidP="00BA0AFD">
            <w:r w:rsidRPr="00120F16">
              <w:lastRenderedPageBreak/>
              <w:t>Пропорция.</w:t>
            </w:r>
          </w:p>
        </w:tc>
        <w:tc>
          <w:tcPr>
            <w:tcW w:w="2244" w:type="dxa"/>
            <w:vMerge w:val="restart"/>
            <w:tcBorders>
              <w:top w:val="single" w:sz="8" w:space="0" w:color="auto"/>
            </w:tcBorders>
            <w:shd w:val="clear" w:color="auto" w:fill="auto"/>
          </w:tcPr>
          <w:p w:rsidR="00AC3076" w:rsidRPr="00120F16" w:rsidRDefault="00AC3076" w:rsidP="00BA0AFD">
            <w:r w:rsidRPr="00120F16">
              <w:t xml:space="preserve">Научатся пользоваться правилами художника, соблюдать пропорции при изображении </w:t>
            </w:r>
            <w:r>
              <w:lastRenderedPageBreak/>
              <w:t>человека</w:t>
            </w:r>
            <w:r w:rsidRPr="00120F16">
              <w:t>.</w:t>
            </w:r>
          </w:p>
        </w:tc>
        <w:tc>
          <w:tcPr>
            <w:tcW w:w="2220" w:type="dxa"/>
            <w:vMerge w:val="restart"/>
            <w:tcBorders>
              <w:top w:val="single" w:sz="8" w:space="0" w:color="auto"/>
            </w:tcBorders>
            <w:shd w:val="clear" w:color="auto" w:fill="auto"/>
          </w:tcPr>
          <w:p w:rsidR="00AC3076" w:rsidRPr="00120F16" w:rsidRDefault="00AC3076" w:rsidP="00BA0AFD">
            <w:r w:rsidRPr="00120F16">
              <w:lastRenderedPageBreak/>
              <w:t>Учебно-познавательный интерес к новому учебному материалу.</w:t>
            </w:r>
          </w:p>
        </w:tc>
        <w:tc>
          <w:tcPr>
            <w:tcW w:w="3431" w:type="dxa"/>
            <w:vMerge w:val="restart"/>
            <w:tcBorders>
              <w:top w:val="single" w:sz="8" w:space="0" w:color="auto"/>
            </w:tcBorders>
            <w:shd w:val="clear" w:color="auto" w:fill="auto"/>
          </w:tcPr>
          <w:p w:rsidR="00AC3076" w:rsidRPr="00575860" w:rsidRDefault="00AC3076" w:rsidP="00BA0AFD">
            <w:r w:rsidRPr="008A03AC">
              <w:rPr>
                <w:b/>
                <w:i/>
              </w:rPr>
              <w:t>Регулятивные</w:t>
            </w:r>
            <w:r w:rsidRPr="008A03AC">
              <w:rPr>
                <w:i/>
              </w:rPr>
              <w:t>:</w:t>
            </w:r>
          </w:p>
          <w:p w:rsidR="00AC3076" w:rsidRPr="00120F16" w:rsidRDefault="00AC3076" w:rsidP="00BA0AFD">
            <w:r w:rsidRPr="00120F16">
              <w:t>учитывать выделенные учителем ориентиры действия в новом учебном материале.</w:t>
            </w:r>
          </w:p>
          <w:p w:rsidR="00AC3076" w:rsidRPr="00575860" w:rsidRDefault="00AC3076" w:rsidP="00BA0AFD">
            <w:r w:rsidRPr="008A03AC">
              <w:rPr>
                <w:b/>
                <w:i/>
              </w:rPr>
              <w:t>Познавательные:</w:t>
            </w:r>
          </w:p>
          <w:p w:rsidR="00AC3076" w:rsidRPr="00120F16" w:rsidRDefault="00AC3076" w:rsidP="00BA0AFD">
            <w:r w:rsidRPr="00120F16">
              <w:t xml:space="preserve">осуществлять поиск необходимой </w:t>
            </w:r>
            <w:r w:rsidRPr="00120F16">
              <w:lastRenderedPageBreak/>
              <w:t>информации с выделением существенных и несущественных признаков проводить сравнение по заданным критериям.</w:t>
            </w:r>
          </w:p>
          <w:p w:rsidR="00AC3076" w:rsidRPr="004451DA" w:rsidRDefault="00AC3076" w:rsidP="00BA0AFD">
            <w:r w:rsidRPr="008A03AC">
              <w:rPr>
                <w:b/>
                <w:i/>
              </w:rPr>
              <w:t>Коммуникативные:</w:t>
            </w:r>
          </w:p>
          <w:p w:rsidR="00AC3076" w:rsidRPr="00120F16" w:rsidRDefault="00AC3076" w:rsidP="00BA0AFD">
            <w:r>
              <w:t>задава</w:t>
            </w:r>
            <w:r w:rsidRPr="00120F16">
              <w:t>ть воп</w:t>
            </w:r>
            <w:r>
              <w:t>росы, обращаться за помощью.</w:t>
            </w:r>
          </w:p>
        </w:tc>
      </w:tr>
      <w:tr w:rsidR="00AC3076" w:rsidRPr="00120F16" w:rsidTr="00BA0AFD">
        <w:trPr>
          <w:trHeight w:val="2104"/>
        </w:trPr>
        <w:tc>
          <w:tcPr>
            <w:tcW w:w="43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C3076" w:rsidRPr="00120F16" w:rsidRDefault="00AC3076" w:rsidP="00BA0AFD">
            <w:pPr>
              <w:rPr>
                <w:b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C3076" w:rsidRPr="00120F16" w:rsidRDefault="00AC3076" w:rsidP="00BA0AFD"/>
        </w:tc>
        <w:tc>
          <w:tcPr>
            <w:tcW w:w="241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C3076" w:rsidRPr="00575860" w:rsidRDefault="00AC3076" w:rsidP="00BA0AFD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C3076" w:rsidRPr="00120F16" w:rsidRDefault="00AC3076" w:rsidP="00BA0AFD"/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C3076" w:rsidRPr="00120F16" w:rsidRDefault="00AC3076" w:rsidP="00BA0AFD"/>
        </w:tc>
        <w:tc>
          <w:tcPr>
            <w:tcW w:w="2056" w:type="dxa"/>
            <w:tcBorders>
              <w:top w:val="single" w:sz="4" w:space="0" w:color="948A54" w:themeColor="background2" w:themeShade="80"/>
              <w:bottom w:val="single" w:sz="4" w:space="0" w:color="auto"/>
            </w:tcBorders>
            <w:shd w:val="clear" w:color="auto" w:fill="auto"/>
          </w:tcPr>
          <w:p w:rsidR="00AC3076" w:rsidRPr="00120F16" w:rsidRDefault="00AC3076" w:rsidP="00BA0AFD">
            <w:r w:rsidRPr="00346769">
              <w:t xml:space="preserve">Картины с изображением </w:t>
            </w:r>
            <w:r>
              <w:t>портретов людей</w:t>
            </w:r>
            <w:r w:rsidRPr="00346769">
              <w:t xml:space="preserve">, пошаговое рисование </w:t>
            </w:r>
            <w:r>
              <w:t xml:space="preserve">лица, </w:t>
            </w:r>
            <w:r w:rsidRPr="00A731DF">
              <w:t xml:space="preserve">гуашь, </w:t>
            </w:r>
            <w:r>
              <w:lastRenderedPageBreak/>
              <w:t xml:space="preserve">акварельные краски, </w:t>
            </w:r>
            <w:r w:rsidRPr="00A731DF">
              <w:t>кисти</w:t>
            </w:r>
            <w:r>
              <w:t>.</w:t>
            </w:r>
          </w:p>
        </w:tc>
        <w:tc>
          <w:tcPr>
            <w:tcW w:w="2244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AC3076" w:rsidRPr="00120F16" w:rsidRDefault="00AC3076" w:rsidP="00BA0AFD"/>
        </w:tc>
        <w:tc>
          <w:tcPr>
            <w:tcW w:w="2220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AC3076" w:rsidRPr="00120F16" w:rsidRDefault="00AC3076" w:rsidP="00BA0AFD"/>
        </w:tc>
        <w:tc>
          <w:tcPr>
            <w:tcW w:w="3431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AC3076" w:rsidRPr="008A03AC" w:rsidRDefault="00AC3076" w:rsidP="00BA0AFD">
            <w:pPr>
              <w:rPr>
                <w:b/>
                <w:i/>
              </w:rPr>
            </w:pPr>
          </w:p>
        </w:tc>
      </w:tr>
      <w:tr w:rsidR="00AC3076" w:rsidRPr="00120F16" w:rsidTr="00BA0AFD">
        <w:trPr>
          <w:trHeight w:val="2405"/>
        </w:trPr>
        <w:tc>
          <w:tcPr>
            <w:tcW w:w="436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AC3076" w:rsidRDefault="00AC3076" w:rsidP="00BA0AFD">
            <w:pPr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  <w:p w:rsidR="00AC3076" w:rsidRPr="00120F16" w:rsidRDefault="00AC3076" w:rsidP="00BA0AFD">
            <w:pPr>
              <w:rPr>
                <w:b/>
              </w:rPr>
            </w:pPr>
          </w:p>
        </w:tc>
        <w:tc>
          <w:tcPr>
            <w:tcW w:w="568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AC3076" w:rsidRPr="00120F16" w:rsidRDefault="00AC3076" w:rsidP="00BA0AFD"/>
        </w:tc>
        <w:tc>
          <w:tcPr>
            <w:tcW w:w="241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AC3076" w:rsidRPr="00B13396" w:rsidRDefault="00AC3076" w:rsidP="00BA0AFD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«О чём я мечтаю»?</w:t>
            </w:r>
          </w:p>
          <w:p w:rsidR="00AC3076" w:rsidRPr="00120F16" w:rsidRDefault="00AC3076" w:rsidP="00BA0AFD">
            <w:r w:rsidRPr="00120F16">
              <w:t>Выразительные возможности графических материалов.</w:t>
            </w:r>
            <w:r>
              <w:t xml:space="preserve"> Изображение леса </w:t>
            </w:r>
            <w:r w:rsidRPr="00402D5A">
              <w:t>на листах бумаги по памяти</w:t>
            </w:r>
            <w:r>
              <w:t>.</w:t>
            </w: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AC3076" w:rsidRPr="00120F16" w:rsidRDefault="00AC3076" w:rsidP="00BA0AFD">
            <w:r w:rsidRPr="00120F16">
              <w:t>Урок-сказка</w:t>
            </w:r>
          </w:p>
        </w:tc>
        <w:tc>
          <w:tcPr>
            <w:tcW w:w="1985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AC3076" w:rsidRPr="00120F16" w:rsidRDefault="00AC3076" w:rsidP="00BA0AFD">
            <w:r w:rsidRPr="00120F16">
              <w:t>Как рисовать, используя графические материалы?</w:t>
            </w:r>
          </w:p>
        </w:tc>
        <w:tc>
          <w:tcPr>
            <w:tcW w:w="2056" w:type="dxa"/>
            <w:tcBorders>
              <w:bottom w:val="single" w:sz="4" w:space="0" w:color="948A54" w:themeColor="background2" w:themeShade="80"/>
            </w:tcBorders>
            <w:shd w:val="clear" w:color="auto" w:fill="auto"/>
          </w:tcPr>
          <w:p w:rsidR="00AC3076" w:rsidRPr="00120F16" w:rsidRDefault="00AC3076" w:rsidP="00BA0AFD">
            <w:r w:rsidRPr="00120F16">
              <w:t>Графическая композиция: линии разные по виду и ритму.</w:t>
            </w:r>
          </w:p>
          <w:p w:rsidR="00AC3076" w:rsidRPr="00120F16" w:rsidRDefault="00AC3076" w:rsidP="00BA0AFD">
            <w:r w:rsidRPr="00120F16">
              <w:t>Кривые, ломаные, сетки, параллельные штрихи. Пятно, силуэт.</w:t>
            </w:r>
          </w:p>
        </w:tc>
        <w:tc>
          <w:tcPr>
            <w:tcW w:w="224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AC3076" w:rsidRPr="00120F16" w:rsidRDefault="00AC3076" w:rsidP="00BA0AFD">
            <w:r w:rsidRPr="00120F16">
              <w:t>Научатся использовать графические м</w:t>
            </w:r>
            <w:r>
              <w:t>атериалы (тушь, палочка, кисть).</w:t>
            </w:r>
          </w:p>
        </w:tc>
        <w:tc>
          <w:tcPr>
            <w:tcW w:w="222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AC3076" w:rsidRPr="00120F16" w:rsidRDefault="00AC3076" w:rsidP="00BA0AFD">
            <w:r w:rsidRPr="00120F16">
              <w:t>Самооценка на основе критериев успешности учебной деятельности.</w:t>
            </w:r>
          </w:p>
        </w:tc>
        <w:tc>
          <w:tcPr>
            <w:tcW w:w="343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AC3076" w:rsidRPr="00575860" w:rsidRDefault="00AC3076" w:rsidP="00BA0AFD">
            <w:r w:rsidRPr="008A03AC">
              <w:rPr>
                <w:b/>
                <w:i/>
              </w:rPr>
              <w:t>Регулятивные</w:t>
            </w:r>
            <w:r w:rsidRPr="008A03AC">
              <w:rPr>
                <w:i/>
              </w:rPr>
              <w:t>:</w:t>
            </w:r>
          </w:p>
          <w:p w:rsidR="00AC3076" w:rsidRDefault="00AC3076" w:rsidP="00BA0AFD">
            <w:r w:rsidRPr="00575860">
              <w:t>о</w:t>
            </w:r>
            <w:r w:rsidRPr="00120F16">
              <w:t>рг</w:t>
            </w:r>
            <w:r>
              <w:t>анизовывать свое рабочее место.</w:t>
            </w:r>
            <w:r w:rsidRPr="00120F16">
              <w:t xml:space="preserve"> Учитывать выделенные учителем ориентиры действия.</w:t>
            </w:r>
          </w:p>
          <w:p w:rsidR="00AC3076" w:rsidRPr="00575860" w:rsidRDefault="00AC3076" w:rsidP="00BA0AFD">
            <w:r w:rsidRPr="008A03AC">
              <w:rPr>
                <w:b/>
                <w:i/>
              </w:rPr>
              <w:t>Познавательные:</w:t>
            </w:r>
          </w:p>
          <w:p w:rsidR="00AC3076" w:rsidRPr="00120F16" w:rsidRDefault="00AC3076" w:rsidP="00BA0AFD">
            <w:r w:rsidRPr="00120F16">
              <w:t>применять правил</w:t>
            </w:r>
            <w:r>
              <w:t xml:space="preserve">а и пользоваться инструкциями; </w:t>
            </w:r>
            <w:r w:rsidRPr="00120F16">
              <w:t>выбирать наиболее эффективные способы решения задач.</w:t>
            </w:r>
          </w:p>
          <w:p w:rsidR="00AC3076" w:rsidRPr="00120F16" w:rsidRDefault="00AC3076" w:rsidP="00BA0AFD">
            <w:r w:rsidRPr="008A03AC">
              <w:rPr>
                <w:b/>
                <w:i/>
              </w:rPr>
              <w:t>Коммуникативные:</w:t>
            </w:r>
          </w:p>
          <w:p w:rsidR="00AC3076" w:rsidRPr="00120F16" w:rsidRDefault="00AC3076" w:rsidP="00BA0AFD">
            <w:r w:rsidRPr="00120F16">
              <w:t>формулировать собственное мнение, строить поня</w:t>
            </w:r>
            <w:r>
              <w:t>тные для партнёра высказывания.</w:t>
            </w:r>
          </w:p>
        </w:tc>
      </w:tr>
      <w:tr w:rsidR="00AC3076" w:rsidRPr="00120F16" w:rsidTr="00BA0AFD">
        <w:trPr>
          <w:trHeight w:val="1993"/>
        </w:trPr>
        <w:tc>
          <w:tcPr>
            <w:tcW w:w="43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C3076" w:rsidRPr="00120F16" w:rsidRDefault="00AC3076" w:rsidP="00BA0AFD">
            <w:pPr>
              <w:rPr>
                <w:b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C3076" w:rsidRPr="00120F16" w:rsidRDefault="00AC3076" w:rsidP="00BA0AFD"/>
        </w:tc>
        <w:tc>
          <w:tcPr>
            <w:tcW w:w="241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C3076" w:rsidRDefault="00AC3076" w:rsidP="00BA0AFD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C3076" w:rsidRPr="00120F16" w:rsidRDefault="00AC3076" w:rsidP="00BA0AFD"/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C3076" w:rsidRPr="00120F16" w:rsidRDefault="00AC3076" w:rsidP="00BA0AFD"/>
        </w:tc>
        <w:tc>
          <w:tcPr>
            <w:tcW w:w="2056" w:type="dxa"/>
            <w:tcBorders>
              <w:top w:val="single" w:sz="4" w:space="0" w:color="948A54" w:themeColor="background2" w:themeShade="80"/>
              <w:bottom w:val="single" w:sz="4" w:space="0" w:color="auto"/>
            </w:tcBorders>
            <w:shd w:val="clear" w:color="auto" w:fill="auto"/>
          </w:tcPr>
          <w:p w:rsidR="00AC3076" w:rsidRPr="00402D5A" w:rsidRDefault="00AC3076" w:rsidP="00BA0AFD">
            <w:r w:rsidRPr="00346769">
              <w:t>Альбом</w:t>
            </w:r>
            <w:r>
              <w:t>, карандаши.</w:t>
            </w:r>
            <w:r w:rsidRPr="00346769">
              <w:t xml:space="preserve"> </w:t>
            </w:r>
            <w:r w:rsidRPr="00402D5A">
              <w:t>Тушь, перо, палочка. Тонкая кисть, уголь.</w:t>
            </w:r>
          </w:p>
          <w:p w:rsidR="00AC3076" w:rsidRPr="00120F16" w:rsidRDefault="00AC3076" w:rsidP="00BA0AFD">
            <w:r w:rsidRPr="00402D5A">
              <w:t>Слайды деревьев зимнего леса.</w:t>
            </w:r>
          </w:p>
        </w:tc>
        <w:tc>
          <w:tcPr>
            <w:tcW w:w="224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C3076" w:rsidRPr="00120F16" w:rsidRDefault="00AC3076" w:rsidP="00BA0AFD"/>
        </w:tc>
        <w:tc>
          <w:tcPr>
            <w:tcW w:w="22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C3076" w:rsidRPr="00120F16" w:rsidRDefault="00AC3076" w:rsidP="00BA0AFD"/>
        </w:tc>
        <w:tc>
          <w:tcPr>
            <w:tcW w:w="343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C3076" w:rsidRPr="008A03AC" w:rsidRDefault="00AC3076" w:rsidP="00BA0AFD">
            <w:pPr>
              <w:rPr>
                <w:b/>
                <w:i/>
              </w:rPr>
            </w:pPr>
          </w:p>
        </w:tc>
      </w:tr>
    </w:tbl>
    <w:p w:rsidR="00AC3076" w:rsidRDefault="00AC3076" w:rsidP="00AC3076">
      <w:r>
        <w:br w:type="page"/>
      </w:r>
    </w:p>
    <w:tbl>
      <w:tblPr>
        <w:tblW w:w="162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"/>
        <w:gridCol w:w="568"/>
        <w:gridCol w:w="2410"/>
        <w:gridCol w:w="850"/>
        <w:gridCol w:w="1985"/>
        <w:gridCol w:w="2056"/>
        <w:gridCol w:w="2244"/>
        <w:gridCol w:w="2220"/>
        <w:gridCol w:w="3431"/>
      </w:tblGrid>
      <w:tr w:rsidR="00AC3076" w:rsidRPr="00120F16" w:rsidTr="00BA0AFD">
        <w:trPr>
          <w:trHeight w:val="2855"/>
        </w:trPr>
        <w:tc>
          <w:tcPr>
            <w:tcW w:w="436" w:type="dxa"/>
            <w:shd w:val="clear" w:color="auto" w:fill="auto"/>
          </w:tcPr>
          <w:p w:rsidR="00AC3076" w:rsidRDefault="00AC3076" w:rsidP="00BA0AFD">
            <w:pPr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  <w:p w:rsidR="00AC3076" w:rsidRPr="00120F16" w:rsidRDefault="00AC3076" w:rsidP="00BA0AFD">
            <w:pPr>
              <w:rPr>
                <w:b/>
              </w:rPr>
            </w:pPr>
          </w:p>
        </w:tc>
        <w:tc>
          <w:tcPr>
            <w:tcW w:w="568" w:type="dxa"/>
            <w:shd w:val="clear" w:color="auto" w:fill="auto"/>
          </w:tcPr>
          <w:p w:rsidR="00AC3076" w:rsidRPr="00120F16" w:rsidRDefault="00AC3076" w:rsidP="00BA0AFD"/>
        </w:tc>
        <w:tc>
          <w:tcPr>
            <w:tcW w:w="2410" w:type="dxa"/>
            <w:shd w:val="clear" w:color="auto" w:fill="auto"/>
          </w:tcPr>
          <w:p w:rsidR="00AC3076" w:rsidRPr="00B13396" w:rsidRDefault="00AC3076" w:rsidP="00BA0AFD">
            <w:pPr>
              <w:jc w:val="center"/>
              <w:rPr>
                <w:b/>
                <w:color w:val="0070C0"/>
              </w:rPr>
            </w:pPr>
            <w:r w:rsidRPr="00B13396">
              <w:rPr>
                <w:b/>
                <w:color w:val="0070C0"/>
              </w:rPr>
              <w:t>Изображение сказочных, несуществующих животных: драконы, кентавры.</w:t>
            </w:r>
          </w:p>
          <w:p w:rsidR="00AC3076" w:rsidRPr="00120F16" w:rsidRDefault="00AC3076" w:rsidP="00BA0AFD">
            <w:r>
              <w:t xml:space="preserve">Украшение и </w:t>
            </w:r>
            <w:r w:rsidRPr="00120F16">
              <w:t>фантазия</w:t>
            </w:r>
            <w:r>
              <w:t>.</w:t>
            </w:r>
          </w:p>
        </w:tc>
        <w:tc>
          <w:tcPr>
            <w:tcW w:w="850" w:type="dxa"/>
            <w:shd w:val="clear" w:color="auto" w:fill="auto"/>
          </w:tcPr>
          <w:p w:rsidR="00AC3076" w:rsidRPr="00120F16" w:rsidRDefault="00AC3076" w:rsidP="00BA0AFD">
            <w:pPr>
              <w:jc w:val="center"/>
            </w:pPr>
            <w:r>
              <w:t>УСТ</w:t>
            </w:r>
          </w:p>
        </w:tc>
        <w:tc>
          <w:tcPr>
            <w:tcW w:w="1985" w:type="dxa"/>
            <w:shd w:val="clear" w:color="auto" w:fill="auto"/>
          </w:tcPr>
          <w:p w:rsidR="00AC3076" w:rsidRPr="00120F16" w:rsidRDefault="00AC3076" w:rsidP="00BA0AFD">
            <w:r w:rsidRPr="00120F16">
              <w:t xml:space="preserve">Как создать собственный </w:t>
            </w:r>
            <w:r>
              <w:t xml:space="preserve">рисунок </w:t>
            </w:r>
            <w:r w:rsidRPr="0071157F">
              <w:t>несуществующих животных: драконов, кентавров</w:t>
            </w:r>
            <w:r w:rsidRPr="00120F16">
              <w:t>?</w:t>
            </w:r>
          </w:p>
        </w:tc>
        <w:tc>
          <w:tcPr>
            <w:tcW w:w="2056" w:type="dxa"/>
            <w:shd w:val="clear" w:color="auto" w:fill="auto"/>
          </w:tcPr>
          <w:p w:rsidR="00AC3076" w:rsidRPr="00120F16" w:rsidRDefault="00AC3076" w:rsidP="00BA0AFD">
            <w:r w:rsidRPr="00120F16">
              <w:t>Форма, величина.</w:t>
            </w:r>
          </w:p>
        </w:tc>
        <w:tc>
          <w:tcPr>
            <w:tcW w:w="2244" w:type="dxa"/>
            <w:shd w:val="clear" w:color="auto" w:fill="auto"/>
          </w:tcPr>
          <w:p w:rsidR="00AC3076" w:rsidRPr="00120F16" w:rsidRDefault="00AC3076" w:rsidP="00BA0AFD">
            <w:r>
              <w:t xml:space="preserve">Научатся </w:t>
            </w:r>
            <w:r w:rsidRPr="00120F16">
              <w:t>правильно разводить гуашевые краски, изображать при помощи линий.</w:t>
            </w:r>
          </w:p>
        </w:tc>
        <w:tc>
          <w:tcPr>
            <w:tcW w:w="2220" w:type="dxa"/>
            <w:shd w:val="clear" w:color="auto" w:fill="auto"/>
          </w:tcPr>
          <w:p w:rsidR="00AC3076" w:rsidRPr="00120F16" w:rsidRDefault="00AC3076" w:rsidP="00BA0AFD">
            <w:r w:rsidRPr="00120F16">
              <w:t>Учебно-познавательный интерес к новому учебному материалу и способам решения новой частной задачи.</w:t>
            </w:r>
          </w:p>
        </w:tc>
        <w:tc>
          <w:tcPr>
            <w:tcW w:w="3431" w:type="dxa"/>
            <w:shd w:val="clear" w:color="auto" w:fill="auto"/>
          </w:tcPr>
          <w:p w:rsidR="00AC3076" w:rsidRPr="00575860" w:rsidRDefault="00AC3076" w:rsidP="00BA0AFD">
            <w:r w:rsidRPr="008A03AC">
              <w:rPr>
                <w:b/>
                <w:i/>
              </w:rPr>
              <w:t>Регулятивные</w:t>
            </w:r>
            <w:r w:rsidRPr="008A03AC">
              <w:rPr>
                <w:i/>
              </w:rPr>
              <w:t>:</w:t>
            </w:r>
          </w:p>
          <w:p w:rsidR="00AC3076" w:rsidRPr="00120F16" w:rsidRDefault="00AC3076" w:rsidP="00BA0AFD">
            <w:r w:rsidRPr="00120F16">
              <w:t>выполнять действия с учетом заданных алгоритмов</w:t>
            </w:r>
          </w:p>
          <w:p w:rsidR="00AC3076" w:rsidRPr="00575860" w:rsidRDefault="00AC3076" w:rsidP="00BA0AFD">
            <w:r w:rsidRPr="008A03AC">
              <w:rPr>
                <w:b/>
                <w:i/>
              </w:rPr>
              <w:t>Познавательные:</w:t>
            </w:r>
          </w:p>
          <w:p w:rsidR="00AC3076" w:rsidRPr="00120F16" w:rsidRDefault="00AC3076" w:rsidP="00BA0AFD">
            <w:r w:rsidRPr="00120F16">
              <w:t>анализировать образцы, определять материалы, проектировать изделия.</w:t>
            </w:r>
          </w:p>
          <w:p w:rsidR="00AC3076" w:rsidRPr="004451DA" w:rsidRDefault="00AC3076" w:rsidP="00BA0AFD">
            <w:r w:rsidRPr="008A03AC">
              <w:rPr>
                <w:b/>
                <w:i/>
              </w:rPr>
              <w:t>Коммуникативные:</w:t>
            </w:r>
          </w:p>
          <w:p w:rsidR="00AC3076" w:rsidRPr="00120F16" w:rsidRDefault="00AC3076" w:rsidP="00BA0AFD">
            <w:r w:rsidRPr="00120F16">
              <w:t>сотрудничать с товарищами в ходе работы.</w:t>
            </w:r>
          </w:p>
        </w:tc>
      </w:tr>
      <w:tr w:rsidR="00AC3076" w:rsidRPr="00120F16" w:rsidTr="00BA0AFD">
        <w:trPr>
          <w:trHeight w:val="913"/>
        </w:trPr>
        <w:tc>
          <w:tcPr>
            <w:tcW w:w="16200" w:type="dxa"/>
            <w:gridSpan w:val="9"/>
            <w:shd w:val="clear" w:color="auto" w:fill="auto"/>
          </w:tcPr>
          <w:p w:rsidR="00AC3076" w:rsidRPr="001D46F5" w:rsidRDefault="00AC3076" w:rsidP="00BA0AFD">
            <w:pPr>
              <w:jc w:val="center"/>
              <w:rPr>
                <w:b/>
                <w:szCs w:val="28"/>
              </w:rPr>
            </w:pPr>
          </w:p>
          <w:p w:rsidR="00AC3076" w:rsidRPr="00120F16" w:rsidRDefault="00AC3076" w:rsidP="00BA0AFD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20F16">
              <w:rPr>
                <w:b/>
                <w:color w:val="FF0000"/>
                <w:sz w:val="28"/>
                <w:szCs w:val="28"/>
              </w:rPr>
              <w:t>О ЧЁМ ГОВОРИТ ИСКУССТВО</w:t>
            </w:r>
            <w:r>
              <w:rPr>
                <w:b/>
                <w:color w:val="FF0000"/>
                <w:sz w:val="28"/>
                <w:szCs w:val="28"/>
              </w:rPr>
              <w:t>?</w:t>
            </w:r>
            <w:r w:rsidRPr="00120F16">
              <w:rPr>
                <w:b/>
                <w:color w:val="FF0000"/>
                <w:sz w:val="28"/>
                <w:szCs w:val="28"/>
              </w:rPr>
              <w:t xml:space="preserve"> (</w:t>
            </w:r>
            <w:r>
              <w:rPr>
                <w:b/>
                <w:color w:val="FF0000"/>
                <w:sz w:val="28"/>
                <w:szCs w:val="28"/>
              </w:rPr>
              <w:t>3</w:t>
            </w:r>
            <w:r w:rsidRPr="00120F16">
              <w:rPr>
                <w:b/>
                <w:color w:val="FF0000"/>
                <w:sz w:val="28"/>
                <w:szCs w:val="28"/>
              </w:rPr>
              <w:t xml:space="preserve"> Ч)</w:t>
            </w:r>
          </w:p>
        </w:tc>
      </w:tr>
      <w:tr w:rsidR="00AC3076" w:rsidRPr="00120F16" w:rsidTr="00BA0AFD">
        <w:trPr>
          <w:trHeight w:val="3641"/>
        </w:trPr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AC3076" w:rsidRPr="00120F16" w:rsidRDefault="00AC3076" w:rsidP="00BA0AFD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</w:tcPr>
          <w:p w:rsidR="00AC3076" w:rsidRPr="00120F16" w:rsidRDefault="00AC3076" w:rsidP="00BA0AFD"/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AC3076" w:rsidRDefault="00AC3076" w:rsidP="00BA0AFD">
            <w:pPr>
              <w:jc w:val="center"/>
              <w:rPr>
                <w:b/>
                <w:color w:val="0070C0"/>
              </w:rPr>
            </w:pPr>
            <w:r w:rsidRPr="00142338">
              <w:rPr>
                <w:b/>
                <w:color w:val="0070C0"/>
              </w:rPr>
              <w:t>Мне грустно.</w:t>
            </w:r>
          </w:p>
          <w:p w:rsidR="00AC3076" w:rsidRPr="00B13396" w:rsidRDefault="00AC3076" w:rsidP="00BA0AFD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Мне радостно.</w:t>
            </w:r>
          </w:p>
          <w:p w:rsidR="00AC3076" w:rsidRPr="00120F16" w:rsidRDefault="00AC3076" w:rsidP="00BA0AFD">
            <w:r w:rsidRPr="00120F16">
              <w:t xml:space="preserve">Изображение </w:t>
            </w:r>
            <w:r>
              <w:t>природы в различных состояниях.</w:t>
            </w:r>
            <w:r w:rsidRPr="00F97B2D">
              <w:t xml:space="preserve"> </w:t>
            </w:r>
            <w:r>
              <w:t>Изображение контраст</w:t>
            </w:r>
            <w:r w:rsidRPr="00F97B2D">
              <w:t>ных состояний природы</w:t>
            </w:r>
            <w:r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AC3076" w:rsidRPr="00120F16" w:rsidRDefault="00AC3076" w:rsidP="00BA0AFD">
            <w:pPr>
              <w:jc w:val="center"/>
            </w:pPr>
            <w:r>
              <w:t>К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AC3076" w:rsidRPr="00120F16" w:rsidRDefault="00AC3076" w:rsidP="00BA0AFD">
            <w:r w:rsidRPr="00120F16">
              <w:t>Как изображать природу в разных состояниях, правильно разводить и смешивать гуашевые краски?</w:t>
            </w:r>
          </w:p>
        </w:tc>
        <w:tc>
          <w:tcPr>
            <w:tcW w:w="2056" w:type="dxa"/>
            <w:shd w:val="clear" w:color="auto" w:fill="auto"/>
          </w:tcPr>
          <w:p w:rsidR="00AC3076" w:rsidRPr="00120F16" w:rsidRDefault="00AC3076" w:rsidP="00BA0AFD">
            <w:r w:rsidRPr="00120F16">
              <w:t>Художник</w:t>
            </w:r>
            <w:r>
              <w:t xml:space="preserve"> </w:t>
            </w:r>
            <w:r w:rsidRPr="00120F16">
              <w:t>-</w:t>
            </w:r>
            <w:r>
              <w:t xml:space="preserve"> </w:t>
            </w:r>
            <w:r w:rsidRPr="00120F16">
              <w:t>маринист.</w:t>
            </w:r>
            <w:r>
              <w:t xml:space="preserve"> </w:t>
            </w:r>
            <w:r w:rsidRPr="00B25520">
              <w:t>Изображение контрастных состояний природы (море нежное и ласковое, бурное и тревожное).</w:t>
            </w:r>
          </w:p>
          <w:p w:rsidR="00AC3076" w:rsidRPr="00120F16" w:rsidRDefault="00AC3076" w:rsidP="00BA0AFD">
            <w:r w:rsidRPr="00F97B2D">
              <w:t>Гуашь, кисти, альбом</w:t>
            </w:r>
            <w:r>
              <w:t>.</w:t>
            </w:r>
            <w:r w:rsidRPr="000E08CC">
              <w:t xml:space="preserve"> Слайды </w:t>
            </w:r>
          </w:p>
          <w:p w:rsidR="00AC3076" w:rsidRPr="00120F16" w:rsidRDefault="00AC3076" w:rsidP="00BA0AFD">
            <w:r w:rsidRPr="000E08CC">
              <w:lastRenderedPageBreak/>
              <w:t>картин художников.</w:t>
            </w:r>
          </w:p>
        </w:tc>
        <w:tc>
          <w:tcPr>
            <w:tcW w:w="2244" w:type="dxa"/>
            <w:tcBorders>
              <w:bottom w:val="single" w:sz="4" w:space="0" w:color="auto"/>
            </w:tcBorders>
            <w:shd w:val="clear" w:color="auto" w:fill="auto"/>
          </w:tcPr>
          <w:p w:rsidR="00AC3076" w:rsidRPr="00120F16" w:rsidRDefault="00AC3076" w:rsidP="00BA0AFD">
            <w:r>
              <w:lastRenderedPageBreak/>
              <w:t xml:space="preserve">Научатся </w:t>
            </w:r>
            <w:r w:rsidRPr="00120F16">
              <w:t>самостоятельно выбирать материал для творческой работы, передавать в рисунках пространственные отношения, реализовать свой замысел.</w:t>
            </w:r>
          </w:p>
        </w:tc>
        <w:tc>
          <w:tcPr>
            <w:tcW w:w="2220" w:type="dxa"/>
            <w:tcBorders>
              <w:bottom w:val="single" w:sz="4" w:space="0" w:color="auto"/>
            </w:tcBorders>
            <w:shd w:val="clear" w:color="auto" w:fill="auto"/>
          </w:tcPr>
          <w:p w:rsidR="00AC3076" w:rsidRPr="00120F16" w:rsidRDefault="00AC3076" w:rsidP="00BA0AFD">
            <w:r w:rsidRPr="00120F16">
              <w:t>Чувство прекрасного и эстетические чувства на основе знакомства с природой.</w:t>
            </w:r>
          </w:p>
        </w:tc>
        <w:tc>
          <w:tcPr>
            <w:tcW w:w="3431" w:type="dxa"/>
            <w:tcBorders>
              <w:bottom w:val="single" w:sz="4" w:space="0" w:color="auto"/>
            </w:tcBorders>
            <w:shd w:val="clear" w:color="auto" w:fill="auto"/>
          </w:tcPr>
          <w:p w:rsidR="00AC3076" w:rsidRPr="00CD67B7" w:rsidRDefault="00AC3076" w:rsidP="00BA0AFD">
            <w:pPr>
              <w:rPr>
                <w:i/>
              </w:rPr>
            </w:pPr>
            <w:r w:rsidRPr="008A03AC">
              <w:rPr>
                <w:b/>
                <w:i/>
              </w:rPr>
              <w:t>Регулятивные</w:t>
            </w:r>
            <w:r w:rsidRPr="008A03AC">
              <w:rPr>
                <w:i/>
              </w:rPr>
              <w:t>:</w:t>
            </w:r>
          </w:p>
          <w:p w:rsidR="00AC3076" w:rsidRDefault="00AC3076" w:rsidP="00BA0AFD">
            <w:r w:rsidRPr="00120F16">
              <w:t>принимать и удерживать учебную задачу. Учитывать выделенные учителем ориентиры действия.</w:t>
            </w:r>
          </w:p>
          <w:p w:rsidR="00AC3076" w:rsidRPr="00575860" w:rsidRDefault="00AC3076" w:rsidP="00BA0AFD">
            <w:r w:rsidRPr="008A03AC">
              <w:rPr>
                <w:b/>
                <w:i/>
              </w:rPr>
              <w:t>Познавательные:</w:t>
            </w:r>
          </w:p>
          <w:p w:rsidR="00AC3076" w:rsidRPr="00120F16" w:rsidRDefault="00AC3076" w:rsidP="00BA0AFD">
            <w:r w:rsidRPr="00120F16">
              <w:t>осуществлять поиск необходимой информации; изображать море на основе своих наблюдений.</w:t>
            </w:r>
          </w:p>
          <w:p w:rsidR="00AC3076" w:rsidRDefault="00AC3076" w:rsidP="00BA0AFD">
            <w:pPr>
              <w:rPr>
                <w:b/>
                <w:i/>
              </w:rPr>
            </w:pPr>
            <w:r w:rsidRPr="008A03AC">
              <w:rPr>
                <w:b/>
                <w:i/>
              </w:rPr>
              <w:lastRenderedPageBreak/>
              <w:t>Коммуникативные:</w:t>
            </w:r>
          </w:p>
          <w:p w:rsidR="00AC3076" w:rsidRPr="00120F16" w:rsidRDefault="00AC3076" w:rsidP="00BA0AFD">
            <w:r w:rsidRPr="00120F16">
              <w:t xml:space="preserve">контролировать действия </w:t>
            </w:r>
          </w:p>
          <w:p w:rsidR="00AC3076" w:rsidRPr="00120F16" w:rsidRDefault="00AC3076" w:rsidP="00BA0AFD">
            <w:r w:rsidRPr="00120F16">
              <w:t>партнёра; адекватно использовать речевые средства для</w:t>
            </w:r>
            <w:r>
              <w:t xml:space="preserve"> решения коммуникативных задач.</w:t>
            </w:r>
          </w:p>
        </w:tc>
      </w:tr>
      <w:tr w:rsidR="00AC3076" w:rsidRPr="00120F16" w:rsidTr="00BA0AFD">
        <w:trPr>
          <w:trHeight w:val="648"/>
        </w:trPr>
        <w:tc>
          <w:tcPr>
            <w:tcW w:w="436" w:type="dxa"/>
            <w:vMerge w:val="restart"/>
            <w:shd w:val="clear" w:color="auto" w:fill="auto"/>
          </w:tcPr>
          <w:p w:rsidR="00AC3076" w:rsidRPr="00120F16" w:rsidRDefault="00AC3076" w:rsidP="00BA0AFD">
            <w:pPr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568" w:type="dxa"/>
            <w:vMerge w:val="restart"/>
            <w:shd w:val="clear" w:color="auto" w:fill="auto"/>
          </w:tcPr>
          <w:p w:rsidR="00AC3076" w:rsidRPr="00120F16" w:rsidRDefault="00AC3076" w:rsidP="00BA0AFD"/>
        </w:tc>
        <w:tc>
          <w:tcPr>
            <w:tcW w:w="2410" w:type="dxa"/>
            <w:vMerge w:val="restart"/>
            <w:shd w:val="clear" w:color="auto" w:fill="auto"/>
          </w:tcPr>
          <w:p w:rsidR="00AC3076" w:rsidRPr="00B13396" w:rsidRDefault="00AC3076" w:rsidP="00BA0AFD">
            <w:pPr>
              <w:jc w:val="center"/>
              <w:rPr>
                <w:b/>
                <w:color w:val="0070C0"/>
              </w:rPr>
            </w:pPr>
            <w:r w:rsidRPr="00B13396">
              <w:rPr>
                <w:b/>
                <w:color w:val="0070C0"/>
              </w:rPr>
              <w:t>Добрый волшебник.</w:t>
            </w:r>
          </w:p>
          <w:p w:rsidR="00AC3076" w:rsidRPr="00E32C08" w:rsidRDefault="00AC3076" w:rsidP="00BA0AFD">
            <w:pPr>
              <w:rPr>
                <w:b/>
              </w:rPr>
            </w:pPr>
            <w:r w:rsidRPr="00120F16">
              <w:t>Изображение характера человека: изображение доброго сказочного мужского образа.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AC3076" w:rsidRPr="00120F16" w:rsidRDefault="00AC3076" w:rsidP="00BA0AFD">
            <w:pPr>
              <w:jc w:val="center"/>
            </w:pPr>
            <w:r>
              <w:t>К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C3076" w:rsidRPr="00120F16" w:rsidRDefault="00AC3076" w:rsidP="00BA0AFD">
            <w:r w:rsidRPr="00120F16">
              <w:t>Как нарисовать мужскую одежду</w:t>
            </w:r>
            <w:r>
              <w:t>, создавая добрый образ</w:t>
            </w:r>
            <w:r w:rsidRPr="00120F16">
              <w:t>?</w:t>
            </w:r>
          </w:p>
        </w:tc>
        <w:tc>
          <w:tcPr>
            <w:tcW w:w="2056" w:type="dxa"/>
            <w:tcBorders>
              <w:top w:val="single" w:sz="4" w:space="0" w:color="948A54" w:themeColor="background2" w:themeShade="80"/>
              <w:bottom w:val="single" w:sz="4" w:space="0" w:color="948A54" w:themeColor="background2" w:themeShade="80"/>
            </w:tcBorders>
            <w:shd w:val="clear" w:color="auto" w:fill="auto"/>
          </w:tcPr>
          <w:p w:rsidR="00AC3076" w:rsidRPr="00F97B2D" w:rsidRDefault="00AC3076" w:rsidP="00BA0AFD">
            <w:r w:rsidRPr="005A403E">
              <w:t>«Внутренняя красота».</w:t>
            </w:r>
          </w:p>
        </w:tc>
        <w:tc>
          <w:tcPr>
            <w:tcW w:w="2244" w:type="dxa"/>
            <w:vMerge w:val="restart"/>
            <w:shd w:val="clear" w:color="auto" w:fill="auto"/>
          </w:tcPr>
          <w:p w:rsidR="00AC3076" w:rsidRPr="00120F16" w:rsidRDefault="00AC3076" w:rsidP="00BA0AFD">
            <w:r w:rsidRPr="00120F16">
              <w:t>Научатся изображать мужской образ.</w:t>
            </w:r>
          </w:p>
        </w:tc>
        <w:tc>
          <w:tcPr>
            <w:tcW w:w="2220" w:type="dxa"/>
            <w:vMerge w:val="restart"/>
            <w:shd w:val="clear" w:color="auto" w:fill="auto"/>
          </w:tcPr>
          <w:p w:rsidR="00AC3076" w:rsidRPr="00120F16" w:rsidRDefault="00AC3076" w:rsidP="00BA0AFD">
            <w:r w:rsidRPr="00120F16">
              <w:t>Учебно-познавательный интерес к новому учебному материалу и способам решения новой частной задачи.</w:t>
            </w:r>
          </w:p>
        </w:tc>
        <w:tc>
          <w:tcPr>
            <w:tcW w:w="3431" w:type="dxa"/>
            <w:vMerge w:val="restart"/>
            <w:shd w:val="clear" w:color="auto" w:fill="auto"/>
          </w:tcPr>
          <w:p w:rsidR="00AC3076" w:rsidRPr="00CD67B7" w:rsidRDefault="00AC3076" w:rsidP="00BA0AFD">
            <w:pPr>
              <w:rPr>
                <w:i/>
              </w:rPr>
            </w:pPr>
            <w:r w:rsidRPr="008A03AC">
              <w:rPr>
                <w:b/>
                <w:i/>
              </w:rPr>
              <w:t>Регулятивные</w:t>
            </w:r>
            <w:r w:rsidRPr="008A03AC">
              <w:rPr>
                <w:i/>
              </w:rPr>
              <w:t>:</w:t>
            </w:r>
          </w:p>
          <w:p w:rsidR="00AC3076" w:rsidRPr="00120F16" w:rsidRDefault="00AC3076" w:rsidP="00BA0AFD">
            <w:r w:rsidRPr="00120F16">
              <w:t xml:space="preserve">преобразовывать практическую задачу </w:t>
            </w:r>
            <w:proofErr w:type="gramStart"/>
            <w:r w:rsidRPr="00120F16">
              <w:t>в</w:t>
            </w:r>
            <w:proofErr w:type="gramEnd"/>
            <w:r w:rsidRPr="00120F16">
              <w:t xml:space="preserve"> познавательную.</w:t>
            </w:r>
          </w:p>
          <w:p w:rsidR="00AC3076" w:rsidRPr="00575860" w:rsidRDefault="00AC3076" w:rsidP="00BA0AFD">
            <w:r w:rsidRPr="008A03AC">
              <w:rPr>
                <w:b/>
                <w:i/>
              </w:rPr>
              <w:t>Познавательные:</w:t>
            </w:r>
          </w:p>
          <w:p w:rsidR="00AC3076" w:rsidRPr="00120F16" w:rsidRDefault="00AC3076" w:rsidP="00BA0AFD">
            <w:r w:rsidRPr="00120F16">
              <w:t>находить общие черты в характере произведений разных видов искусства.</w:t>
            </w:r>
          </w:p>
          <w:p w:rsidR="00AC3076" w:rsidRDefault="00AC3076" w:rsidP="00BA0AFD">
            <w:pPr>
              <w:rPr>
                <w:b/>
                <w:i/>
              </w:rPr>
            </w:pPr>
            <w:r w:rsidRPr="008A03AC">
              <w:rPr>
                <w:b/>
                <w:i/>
              </w:rPr>
              <w:t>Коммуникативные:</w:t>
            </w:r>
          </w:p>
          <w:p w:rsidR="00AC3076" w:rsidRPr="00120F16" w:rsidRDefault="00AC3076" w:rsidP="00BA0AFD">
            <w:r w:rsidRPr="00120F16">
              <w:t xml:space="preserve">ставить </w:t>
            </w:r>
            <w:r>
              <w:t>вопросы, обращаться за помощью.</w:t>
            </w:r>
          </w:p>
        </w:tc>
      </w:tr>
      <w:tr w:rsidR="00AC3076" w:rsidRPr="00120F16" w:rsidTr="00BA0AFD">
        <w:trPr>
          <w:trHeight w:val="3134"/>
        </w:trPr>
        <w:tc>
          <w:tcPr>
            <w:tcW w:w="43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C3076" w:rsidRPr="00120F16" w:rsidRDefault="00AC3076" w:rsidP="00BA0AFD">
            <w:pPr>
              <w:rPr>
                <w:b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C3076" w:rsidRPr="00120F16" w:rsidRDefault="00AC3076" w:rsidP="00BA0AFD"/>
        </w:tc>
        <w:tc>
          <w:tcPr>
            <w:tcW w:w="241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C3076" w:rsidRPr="00B13396" w:rsidRDefault="00AC3076" w:rsidP="00BA0AFD">
            <w:pPr>
              <w:jc w:val="center"/>
              <w:rPr>
                <w:b/>
                <w:color w:val="0070C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C3076" w:rsidRDefault="00AC3076" w:rsidP="00BA0AFD">
            <w:pPr>
              <w:jc w:val="center"/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C3076" w:rsidRPr="00120F16" w:rsidRDefault="00AC3076" w:rsidP="00BA0AFD"/>
        </w:tc>
        <w:tc>
          <w:tcPr>
            <w:tcW w:w="2056" w:type="dxa"/>
            <w:tcBorders>
              <w:top w:val="single" w:sz="4" w:space="0" w:color="948A54" w:themeColor="background2" w:themeShade="80"/>
              <w:bottom w:val="single" w:sz="4" w:space="0" w:color="auto"/>
            </w:tcBorders>
            <w:shd w:val="clear" w:color="auto" w:fill="auto"/>
          </w:tcPr>
          <w:p w:rsidR="00AC3076" w:rsidRPr="005A403E" w:rsidRDefault="00AC3076" w:rsidP="00BA0AFD">
            <w:r w:rsidRPr="005A403E">
              <w:t>Карандаш, гуашь или акварельные краски, рабочая тетрадь. Слайды произведений Васнецова.</w:t>
            </w:r>
          </w:p>
        </w:tc>
        <w:tc>
          <w:tcPr>
            <w:tcW w:w="224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C3076" w:rsidRPr="00120F16" w:rsidRDefault="00AC3076" w:rsidP="00BA0AFD"/>
        </w:tc>
        <w:tc>
          <w:tcPr>
            <w:tcW w:w="22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C3076" w:rsidRPr="00120F16" w:rsidRDefault="00AC3076" w:rsidP="00BA0AFD"/>
        </w:tc>
        <w:tc>
          <w:tcPr>
            <w:tcW w:w="343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C3076" w:rsidRPr="008A03AC" w:rsidRDefault="00AC3076" w:rsidP="00BA0AFD">
            <w:pPr>
              <w:rPr>
                <w:b/>
                <w:i/>
              </w:rPr>
            </w:pPr>
          </w:p>
        </w:tc>
      </w:tr>
    </w:tbl>
    <w:p w:rsidR="00AC3076" w:rsidRDefault="00AC3076" w:rsidP="00AC3076">
      <w:r>
        <w:br w:type="page"/>
      </w:r>
    </w:p>
    <w:tbl>
      <w:tblPr>
        <w:tblW w:w="162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"/>
        <w:gridCol w:w="568"/>
        <w:gridCol w:w="2410"/>
        <w:gridCol w:w="850"/>
        <w:gridCol w:w="1985"/>
        <w:gridCol w:w="2056"/>
        <w:gridCol w:w="2244"/>
        <w:gridCol w:w="2220"/>
        <w:gridCol w:w="3431"/>
      </w:tblGrid>
      <w:tr w:rsidR="00AC3076" w:rsidRPr="00120F16" w:rsidTr="00BA0AFD">
        <w:trPr>
          <w:trHeight w:val="3822"/>
        </w:trPr>
        <w:tc>
          <w:tcPr>
            <w:tcW w:w="436" w:type="dxa"/>
            <w:shd w:val="clear" w:color="auto" w:fill="auto"/>
          </w:tcPr>
          <w:p w:rsidR="00AC3076" w:rsidRPr="00120F16" w:rsidRDefault="00AC3076" w:rsidP="00BA0AFD">
            <w:pPr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568" w:type="dxa"/>
            <w:shd w:val="clear" w:color="auto" w:fill="auto"/>
          </w:tcPr>
          <w:p w:rsidR="00AC3076" w:rsidRPr="00120F16" w:rsidRDefault="00AC3076" w:rsidP="00BA0AFD"/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AC3076" w:rsidRPr="00B13396" w:rsidRDefault="00AC3076" w:rsidP="00BA0AFD">
            <w:pPr>
              <w:jc w:val="center"/>
              <w:rPr>
                <w:b/>
                <w:color w:val="0070C0"/>
              </w:rPr>
            </w:pPr>
            <w:r w:rsidRPr="00B13396">
              <w:rPr>
                <w:b/>
                <w:color w:val="0070C0"/>
              </w:rPr>
              <w:t>Злой волшебник.</w:t>
            </w:r>
          </w:p>
          <w:p w:rsidR="00AC3076" w:rsidRDefault="00AC3076" w:rsidP="00BA0AFD">
            <w:pPr>
              <w:rPr>
                <w:b/>
              </w:rPr>
            </w:pPr>
            <w:r w:rsidRPr="00120F16">
              <w:t xml:space="preserve">Изображение </w:t>
            </w:r>
            <w:r>
              <w:t>характера человека: изображение</w:t>
            </w:r>
            <w:r w:rsidRPr="00120F16">
              <w:t xml:space="preserve"> злого сказочного мужского образа.</w:t>
            </w:r>
          </w:p>
        </w:tc>
        <w:tc>
          <w:tcPr>
            <w:tcW w:w="850" w:type="dxa"/>
            <w:shd w:val="clear" w:color="auto" w:fill="auto"/>
          </w:tcPr>
          <w:p w:rsidR="00AC3076" w:rsidRDefault="00AC3076" w:rsidP="00BA0AFD">
            <w:pPr>
              <w:jc w:val="center"/>
            </w:pPr>
            <w:r>
              <w:t>К</w:t>
            </w:r>
          </w:p>
        </w:tc>
        <w:tc>
          <w:tcPr>
            <w:tcW w:w="1985" w:type="dxa"/>
            <w:shd w:val="clear" w:color="auto" w:fill="auto"/>
          </w:tcPr>
          <w:p w:rsidR="00AC3076" w:rsidRPr="00120F16" w:rsidRDefault="00AC3076" w:rsidP="00BA0AFD">
            <w:r w:rsidRPr="00120F16">
              <w:t>Как нарисовать мужскую одежду</w:t>
            </w:r>
            <w:r>
              <w:t>, создавая злой образ</w:t>
            </w:r>
            <w:r w:rsidRPr="00120F16">
              <w:t>?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shd w:val="clear" w:color="auto" w:fill="auto"/>
          </w:tcPr>
          <w:p w:rsidR="00AC3076" w:rsidRPr="005A403E" w:rsidRDefault="00AC3076" w:rsidP="00BA0AFD">
            <w:r w:rsidRPr="0014407B">
              <w:t>Отрицательные черты характера.</w:t>
            </w:r>
          </w:p>
          <w:p w:rsidR="00AC3076" w:rsidRPr="005A403E" w:rsidRDefault="00AC3076" w:rsidP="00BA0AFD">
            <w:r w:rsidRPr="00E8109C">
              <w:t>Карандаш</w:t>
            </w:r>
            <w:r>
              <w:t>, гуашь или акварельные краски,</w:t>
            </w:r>
            <w:r w:rsidRPr="00E8109C">
              <w:t xml:space="preserve"> </w:t>
            </w:r>
            <w:r>
              <w:t>рабочая тетрадь.</w:t>
            </w:r>
            <w:r w:rsidRPr="000E08CC">
              <w:t xml:space="preserve"> Слайды произведений Васнецова.</w:t>
            </w:r>
          </w:p>
        </w:tc>
        <w:tc>
          <w:tcPr>
            <w:tcW w:w="2244" w:type="dxa"/>
            <w:shd w:val="clear" w:color="auto" w:fill="auto"/>
          </w:tcPr>
          <w:p w:rsidR="00AC3076" w:rsidRPr="00120F16" w:rsidRDefault="00AC3076" w:rsidP="00BA0AFD">
            <w:r w:rsidRPr="00120F16">
              <w:t>Научатся изображать мужской образ.</w:t>
            </w:r>
          </w:p>
        </w:tc>
        <w:tc>
          <w:tcPr>
            <w:tcW w:w="2220" w:type="dxa"/>
            <w:shd w:val="clear" w:color="auto" w:fill="auto"/>
          </w:tcPr>
          <w:p w:rsidR="00AC3076" w:rsidRPr="00120F16" w:rsidRDefault="00AC3076" w:rsidP="00BA0AFD">
            <w:r w:rsidRPr="00120F16">
              <w:t>Учебно-познавательный интерес к новому учебному материалу и способам решения новой частной задачи.</w:t>
            </w:r>
          </w:p>
        </w:tc>
        <w:tc>
          <w:tcPr>
            <w:tcW w:w="3431" w:type="dxa"/>
            <w:shd w:val="clear" w:color="auto" w:fill="auto"/>
          </w:tcPr>
          <w:p w:rsidR="00AC3076" w:rsidRPr="00CD67B7" w:rsidRDefault="00AC3076" w:rsidP="00BA0AFD">
            <w:pPr>
              <w:rPr>
                <w:i/>
              </w:rPr>
            </w:pPr>
            <w:r w:rsidRPr="008A03AC">
              <w:rPr>
                <w:b/>
                <w:i/>
              </w:rPr>
              <w:t>Регулятивные</w:t>
            </w:r>
            <w:r w:rsidRPr="008A03AC">
              <w:rPr>
                <w:i/>
              </w:rPr>
              <w:t>:</w:t>
            </w:r>
          </w:p>
          <w:p w:rsidR="00AC3076" w:rsidRDefault="00AC3076" w:rsidP="00BA0AFD">
            <w:pPr>
              <w:rPr>
                <w:b/>
                <w:i/>
              </w:rPr>
            </w:pPr>
            <w:r w:rsidRPr="00120F16">
              <w:t xml:space="preserve">преобразовывать практическую задачу </w:t>
            </w:r>
            <w:proofErr w:type="gramStart"/>
            <w:r w:rsidRPr="00120F16">
              <w:t>в</w:t>
            </w:r>
            <w:proofErr w:type="gramEnd"/>
            <w:r w:rsidRPr="00120F16">
              <w:t xml:space="preserve"> познавательную.</w:t>
            </w:r>
          </w:p>
          <w:p w:rsidR="00AC3076" w:rsidRPr="00575860" w:rsidRDefault="00AC3076" w:rsidP="00BA0AFD">
            <w:r w:rsidRPr="008A03AC">
              <w:rPr>
                <w:b/>
                <w:i/>
              </w:rPr>
              <w:t>Познавательные:</w:t>
            </w:r>
          </w:p>
          <w:p w:rsidR="00AC3076" w:rsidRPr="00120F16" w:rsidRDefault="00AC3076" w:rsidP="00BA0AFD">
            <w:r w:rsidRPr="00120F16">
              <w:t>находить общие черты в характере произведений разных видов искусства.</w:t>
            </w:r>
          </w:p>
          <w:p w:rsidR="00AC3076" w:rsidRDefault="00AC3076" w:rsidP="00BA0AFD">
            <w:pPr>
              <w:rPr>
                <w:b/>
                <w:i/>
              </w:rPr>
            </w:pPr>
            <w:r w:rsidRPr="008A03AC">
              <w:rPr>
                <w:b/>
                <w:i/>
              </w:rPr>
              <w:t>Коммуникативные:</w:t>
            </w:r>
          </w:p>
          <w:p w:rsidR="00AC3076" w:rsidRPr="00120F16" w:rsidRDefault="00AC3076" w:rsidP="00BA0AFD">
            <w:r w:rsidRPr="00120F16">
              <w:t xml:space="preserve">ставить </w:t>
            </w:r>
            <w:r>
              <w:t>вопросы, обращаться за помощью.</w:t>
            </w:r>
          </w:p>
        </w:tc>
      </w:tr>
      <w:tr w:rsidR="00AC3076" w:rsidRPr="00120F16" w:rsidTr="00BA0AFD">
        <w:trPr>
          <w:trHeight w:val="729"/>
        </w:trPr>
        <w:tc>
          <w:tcPr>
            <w:tcW w:w="16200" w:type="dxa"/>
            <w:gridSpan w:val="9"/>
            <w:shd w:val="clear" w:color="auto" w:fill="auto"/>
          </w:tcPr>
          <w:p w:rsidR="00AC3076" w:rsidRPr="00720C0F" w:rsidRDefault="00AC3076" w:rsidP="00BA0AFD">
            <w:pPr>
              <w:ind w:left="1872"/>
              <w:jc w:val="center"/>
              <w:rPr>
                <w:b/>
                <w:color w:val="FF0000"/>
                <w:szCs w:val="28"/>
              </w:rPr>
            </w:pPr>
          </w:p>
          <w:p w:rsidR="00AC3076" w:rsidRPr="00120F16" w:rsidRDefault="00AC3076" w:rsidP="00BA0AFD">
            <w:pPr>
              <w:ind w:left="1872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 xml:space="preserve">КАК </w:t>
            </w:r>
            <w:r w:rsidRPr="00120F16">
              <w:rPr>
                <w:b/>
                <w:color w:val="FF0000"/>
                <w:sz w:val="28"/>
                <w:szCs w:val="28"/>
              </w:rPr>
              <w:t>ГОВОРИТ ИСКУССТВО</w:t>
            </w:r>
            <w:r>
              <w:rPr>
                <w:b/>
                <w:color w:val="FF0000"/>
                <w:sz w:val="28"/>
                <w:szCs w:val="28"/>
              </w:rPr>
              <w:t>? (2</w:t>
            </w:r>
            <w:r w:rsidRPr="00120F16">
              <w:rPr>
                <w:b/>
                <w:color w:val="FF0000"/>
                <w:sz w:val="28"/>
                <w:szCs w:val="28"/>
              </w:rPr>
              <w:t xml:space="preserve"> Ч)</w:t>
            </w:r>
          </w:p>
        </w:tc>
      </w:tr>
      <w:tr w:rsidR="00AC3076" w:rsidRPr="00120F16" w:rsidTr="00BA0AFD">
        <w:trPr>
          <w:trHeight w:val="638"/>
        </w:trPr>
        <w:tc>
          <w:tcPr>
            <w:tcW w:w="436" w:type="dxa"/>
            <w:vMerge w:val="restart"/>
            <w:shd w:val="clear" w:color="auto" w:fill="auto"/>
          </w:tcPr>
          <w:p w:rsidR="00AC3076" w:rsidRPr="00120F16" w:rsidRDefault="00AC3076" w:rsidP="00BA0AFD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68" w:type="dxa"/>
            <w:vMerge w:val="restart"/>
            <w:shd w:val="clear" w:color="auto" w:fill="auto"/>
          </w:tcPr>
          <w:p w:rsidR="00AC3076" w:rsidRPr="00120F16" w:rsidRDefault="00AC3076" w:rsidP="00BA0AFD"/>
        </w:tc>
        <w:tc>
          <w:tcPr>
            <w:tcW w:w="2410" w:type="dxa"/>
            <w:vMerge w:val="restart"/>
            <w:shd w:val="clear" w:color="auto" w:fill="auto"/>
          </w:tcPr>
          <w:p w:rsidR="00AC3076" w:rsidRPr="00B13396" w:rsidRDefault="00AC3076" w:rsidP="00BA0AFD">
            <w:pPr>
              <w:jc w:val="center"/>
              <w:rPr>
                <w:b/>
                <w:color w:val="0070C0"/>
              </w:rPr>
            </w:pPr>
            <w:r w:rsidRPr="00B13396">
              <w:rPr>
                <w:b/>
                <w:color w:val="0070C0"/>
              </w:rPr>
              <w:t>Перо</w:t>
            </w:r>
          </w:p>
          <w:p w:rsidR="00AC3076" w:rsidRPr="00B13396" w:rsidRDefault="00AC3076" w:rsidP="00BA0AFD">
            <w:pPr>
              <w:jc w:val="center"/>
              <w:rPr>
                <w:b/>
                <w:color w:val="0070C0"/>
              </w:rPr>
            </w:pPr>
            <w:r w:rsidRPr="00B13396">
              <w:rPr>
                <w:b/>
                <w:color w:val="0070C0"/>
              </w:rPr>
              <w:lastRenderedPageBreak/>
              <w:t>Жар- птицы.</w:t>
            </w:r>
          </w:p>
          <w:p w:rsidR="00AC3076" w:rsidRPr="00120F16" w:rsidRDefault="00AC3076" w:rsidP="00BA0AFD">
            <w:r w:rsidRPr="00120F16">
              <w:t>Цвет как средство выражения: тё</w:t>
            </w:r>
            <w:r>
              <w:t>плые и холодные цвета. Борьба тё</w:t>
            </w:r>
            <w:r w:rsidRPr="00120F16">
              <w:t>плого и холодного.</w:t>
            </w:r>
            <w:r>
              <w:t xml:space="preserve"> </w:t>
            </w:r>
            <w:r w:rsidRPr="000E08CC">
              <w:t>(Перо-жар птицы, угасающий костёр)</w:t>
            </w:r>
            <w:r>
              <w:t>.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AC3076" w:rsidRPr="00120F16" w:rsidRDefault="00AC3076" w:rsidP="00BA0AFD">
            <w:pPr>
              <w:jc w:val="center"/>
            </w:pPr>
            <w:proofErr w:type="spellStart"/>
            <w:r w:rsidRPr="00720C0F">
              <w:rPr>
                <w:sz w:val="18"/>
              </w:rPr>
              <w:lastRenderedPageBreak/>
              <w:t>УВвНТ</w:t>
            </w:r>
            <w:proofErr w:type="spellEnd"/>
          </w:p>
        </w:tc>
        <w:tc>
          <w:tcPr>
            <w:tcW w:w="1985" w:type="dxa"/>
            <w:vMerge w:val="restart"/>
            <w:shd w:val="clear" w:color="auto" w:fill="auto"/>
          </w:tcPr>
          <w:p w:rsidR="00AC3076" w:rsidRPr="00120F16" w:rsidRDefault="00AC3076" w:rsidP="00BA0AFD">
            <w:r w:rsidRPr="00120F16">
              <w:t>Как наблюда</w:t>
            </w:r>
            <w:r>
              <w:t xml:space="preserve">ть за цветом в картинах </w:t>
            </w:r>
            <w:r>
              <w:lastRenderedPageBreak/>
              <w:t>художни</w:t>
            </w:r>
            <w:r w:rsidRPr="00120F16">
              <w:t>ков</w:t>
            </w:r>
            <w:r w:rsidRPr="00392430">
              <w:rPr>
                <w:sz w:val="20"/>
              </w:rPr>
              <w:t>?</w:t>
            </w:r>
          </w:p>
        </w:tc>
        <w:tc>
          <w:tcPr>
            <w:tcW w:w="2056" w:type="dxa"/>
            <w:tcBorders>
              <w:bottom w:val="single" w:sz="4" w:space="0" w:color="948A54" w:themeColor="background2" w:themeShade="80"/>
            </w:tcBorders>
            <w:shd w:val="clear" w:color="auto" w:fill="auto"/>
          </w:tcPr>
          <w:p w:rsidR="00AC3076" w:rsidRPr="00120F16" w:rsidRDefault="00AC3076" w:rsidP="00BA0AFD">
            <w:r>
              <w:lastRenderedPageBreak/>
              <w:t>Цвет, тё</w:t>
            </w:r>
            <w:r w:rsidRPr="00120F16">
              <w:t>плые и холодные цвета.</w:t>
            </w:r>
          </w:p>
        </w:tc>
        <w:tc>
          <w:tcPr>
            <w:tcW w:w="2244" w:type="dxa"/>
            <w:vMerge w:val="restart"/>
            <w:shd w:val="clear" w:color="auto" w:fill="auto"/>
          </w:tcPr>
          <w:p w:rsidR="00AC3076" w:rsidRPr="00120F16" w:rsidRDefault="00AC3076" w:rsidP="00BA0AFD">
            <w:r>
              <w:t xml:space="preserve">Научатся </w:t>
            </w:r>
            <w:r w:rsidRPr="00120F16">
              <w:t xml:space="preserve">наблюдать за цветом в картинах </w:t>
            </w:r>
            <w:r w:rsidRPr="00120F16">
              <w:lastRenderedPageBreak/>
              <w:t>художников, передавать в тематических рисунках пространственные отношения, правильно разводить гуашевые краски.</w:t>
            </w:r>
          </w:p>
        </w:tc>
        <w:tc>
          <w:tcPr>
            <w:tcW w:w="2220" w:type="dxa"/>
            <w:vMerge w:val="restart"/>
            <w:shd w:val="clear" w:color="auto" w:fill="auto"/>
          </w:tcPr>
          <w:p w:rsidR="00AC3076" w:rsidRPr="00120F16" w:rsidRDefault="00AC3076" w:rsidP="00BA0AFD">
            <w:r w:rsidRPr="00120F16">
              <w:lastRenderedPageBreak/>
              <w:t xml:space="preserve">Ценность искусства в соответствии </w:t>
            </w:r>
            <w:r w:rsidRPr="00120F16">
              <w:lastRenderedPageBreak/>
              <w:t>гармонии человека с окружающим миром</w:t>
            </w:r>
            <w:r>
              <w:t>.</w:t>
            </w:r>
          </w:p>
        </w:tc>
        <w:tc>
          <w:tcPr>
            <w:tcW w:w="3431" w:type="dxa"/>
            <w:vMerge w:val="restart"/>
            <w:shd w:val="clear" w:color="auto" w:fill="auto"/>
          </w:tcPr>
          <w:p w:rsidR="00AC3076" w:rsidRDefault="00AC3076" w:rsidP="00BA0AFD">
            <w:pPr>
              <w:rPr>
                <w:i/>
              </w:rPr>
            </w:pPr>
            <w:r w:rsidRPr="008A03AC">
              <w:rPr>
                <w:b/>
                <w:i/>
              </w:rPr>
              <w:lastRenderedPageBreak/>
              <w:t>Регулятивные</w:t>
            </w:r>
            <w:r w:rsidRPr="008A03AC">
              <w:rPr>
                <w:i/>
              </w:rPr>
              <w:t>:</w:t>
            </w:r>
          </w:p>
          <w:p w:rsidR="00AC3076" w:rsidRDefault="00AC3076" w:rsidP="00BA0AFD">
            <w:r w:rsidRPr="00120F16">
              <w:t>учитывать выделенные</w:t>
            </w:r>
            <w:r>
              <w:t xml:space="preserve"> учителем </w:t>
            </w:r>
            <w:r>
              <w:lastRenderedPageBreak/>
              <w:t xml:space="preserve">ориентиры действия. </w:t>
            </w:r>
            <w:r w:rsidRPr="00120F16">
              <w:t>Ст</w:t>
            </w:r>
            <w:r>
              <w:t xml:space="preserve">авить учебную задачу на основе </w:t>
            </w:r>
            <w:r w:rsidRPr="00120F16">
              <w:t>соотнесения того, что уже известно и усвоено учащимися, и того, что ещё неизвестно</w:t>
            </w:r>
            <w:r>
              <w:t>.</w:t>
            </w:r>
          </w:p>
          <w:p w:rsidR="00AC3076" w:rsidRDefault="00AC3076" w:rsidP="00BA0AFD">
            <w:pPr>
              <w:rPr>
                <w:b/>
                <w:i/>
              </w:rPr>
            </w:pPr>
            <w:r w:rsidRPr="008A03AC">
              <w:rPr>
                <w:b/>
                <w:i/>
              </w:rPr>
              <w:t>Познавательные:</w:t>
            </w:r>
          </w:p>
          <w:p w:rsidR="00AC3076" w:rsidRPr="00120F16" w:rsidRDefault="00AC3076" w:rsidP="00BA0AFD">
            <w:r w:rsidRPr="00120F16">
              <w:t>осуществлять поиск необходи</w:t>
            </w:r>
            <w:r>
              <w:t xml:space="preserve">мой информации </w:t>
            </w:r>
            <w:proofErr w:type="gramStart"/>
            <w:r>
              <w:t>в</w:t>
            </w:r>
            <w:proofErr w:type="gramEnd"/>
            <w:r>
              <w:t xml:space="preserve"> дополнительной</w:t>
            </w:r>
          </w:p>
          <w:p w:rsidR="00AC3076" w:rsidRPr="00120F16" w:rsidRDefault="00AC3076" w:rsidP="00BA0AFD">
            <w:r w:rsidRPr="00120F16">
              <w:t>литературе и иллюстрациях.</w:t>
            </w:r>
          </w:p>
          <w:p w:rsidR="00AC3076" w:rsidRDefault="00AC3076" w:rsidP="00BA0AFD">
            <w:pPr>
              <w:rPr>
                <w:b/>
                <w:i/>
              </w:rPr>
            </w:pPr>
            <w:r w:rsidRPr="008A03AC">
              <w:rPr>
                <w:b/>
                <w:i/>
              </w:rPr>
              <w:t>Коммуникативные:</w:t>
            </w:r>
          </w:p>
          <w:p w:rsidR="00AC3076" w:rsidRPr="00120F16" w:rsidRDefault="00AC3076" w:rsidP="00BA0AFD">
            <w:r w:rsidRPr="00120F16">
              <w:t>задавать вопросы, обраща</w:t>
            </w:r>
            <w:r>
              <w:t xml:space="preserve">ться за помощью, формулировать </w:t>
            </w:r>
            <w:r w:rsidRPr="00120F16">
              <w:t>свои затруднения.</w:t>
            </w:r>
          </w:p>
        </w:tc>
      </w:tr>
      <w:tr w:rsidR="00AC3076" w:rsidRPr="00120F16" w:rsidTr="00BA0AFD">
        <w:trPr>
          <w:trHeight w:val="3175"/>
        </w:trPr>
        <w:tc>
          <w:tcPr>
            <w:tcW w:w="43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C3076" w:rsidRPr="00120F16" w:rsidRDefault="00AC3076" w:rsidP="00BA0AFD">
            <w:pPr>
              <w:rPr>
                <w:b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C3076" w:rsidRPr="00120F16" w:rsidRDefault="00AC3076" w:rsidP="00BA0AFD"/>
        </w:tc>
        <w:tc>
          <w:tcPr>
            <w:tcW w:w="241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C3076" w:rsidRPr="00B76BC2" w:rsidRDefault="00AC3076" w:rsidP="00BA0AFD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C3076" w:rsidRPr="00720C0F" w:rsidRDefault="00AC3076" w:rsidP="00BA0AFD">
            <w:pPr>
              <w:jc w:val="center"/>
              <w:rPr>
                <w:sz w:val="1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C3076" w:rsidRPr="00120F16" w:rsidRDefault="00AC3076" w:rsidP="00BA0AFD"/>
        </w:tc>
        <w:tc>
          <w:tcPr>
            <w:tcW w:w="2056" w:type="dxa"/>
            <w:tcBorders>
              <w:top w:val="single" w:sz="4" w:space="0" w:color="948A54" w:themeColor="background2" w:themeShade="80"/>
              <w:bottom w:val="single" w:sz="4" w:space="0" w:color="auto"/>
            </w:tcBorders>
            <w:shd w:val="clear" w:color="auto" w:fill="auto"/>
          </w:tcPr>
          <w:p w:rsidR="00AC3076" w:rsidRDefault="00AC3076" w:rsidP="00BA0AFD">
            <w:r>
              <w:t>Карандаш, гуашь</w:t>
            </w:r>
            <w:r w:rsidRPr="00B25520">
              <w:t xml:space="preserve"> или акварельные краски, рабочая тетрадь.</w:t>
            </w:r>
            <w:r w:rsidRPr="000E08CC">
              <w:t xml:space="preserve"> Слайды угасающего костра, пособие по </w:t>
            </w:r>
            <w:proofErr w:type="spellStart"/>
            <w:r w:rsidRPr="000E08CC">
              <w:t>цветоведению</w:t>
            </w:r>
            <w:proofErr w:type="spellEnd"/>
            <w:r>
              <w:t>.</w:t>
            </w:r>
          </w:p>
        </w:tc>
        <w:tc>
          <w:tcPr>
            <w:tcW w:w="224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C3076" w:rsidRDefault="00AC3076" w:rsidP="00BA0AFD"/>
        </w:tc>
        <w:tc>
          <w:tcPr>
            <w:tcW w:w="22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C3076" w:rsidRPr="00120F16" w:rsidRDefault="00AC3076" w:rsidP="00BA0AFD"/>
        </w:tc>
        <w:tc>
          <w:tcPr>
            <w:tcW w:w="343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C3076" w:rsidRPr="008A03AC" w:rsidRDefault="00AC3076" w:rsidP="00BA0AFD">
            <w:pPr>
              <w:rPr>
                <w:b/>
                <w:i/>
              </w:rPr>
            </w:pPr>
          </w:p>
        </w:tc>
      </w:tr>
      <w:tr w:rsidR="00AC3076" w:rsidRPr="00120F16" w:rsidTr="00BA0AFD">
        <w:trPr>
          <w:trHeight w:val="3113"/>
        </w:trPr>
        <w:tc>
          <w:tcPr>
            <w:tcW w:w="436" w:type="dxa"/>
            <w:shd w:val="clear" w:color="auto" w:fill="auto"/>
          </w:tcPr>
          <w:p w:rsidR="00AC3076" w:rsidRPr="00120F16" w:rsidRDefault="00AC3076" w:rsidP="00BA0AFD">
            <w:pPr>
              <w:rPr>
                <w:b/>
              </w:rPr>
            </w:pPr>
            <w:r>
              <w:rPr>
                <w:b/>
              </w:rPr>
              <w:lastRenderedPageBreak/>
              <w:t>11</w:t>
            </w:r>
          </w:p>
        </w:tc>
        <w:tc>
          <w:tcPr>
            <w:tcW w:w="568" w:type="dxa"/>
            <w:shd w:val="clear" w:color="auto" w:fill="auto"/>
          </w:tcPr>
          <w:p w:rsidR="00AC3076" w:rsidRPr="00120F16" w:rsidRDefault="00AC3076" w:rsidP="00BA0AFD"/>
        </w:tc>
        <w:tc>
          <w:tcPr>
            <w:tcW w:w="2410" w:type="dxa"/>
            <w:shd w:val="clear" w:color="auto" w:fill="auto"/>
          </w:tcPr>
          <w:p w:rsidR="00AC3076" w:rsidRPr="00B13396" w:rsidRDefault="00AC3076" w:rsidP="00BA0AFD">
            <w:pPr>
              <w:jc w:val="center"/>
              <w:rPr>
                <w:b/>
                <w:color w:val="0070C0"/>
              </w:rPr>
            </w:pPr>
            <w:r w:rsidRPr="00B13396">
              <w:rPr>
                <w:b/>
                <w:color w:val="0070C0"/>
              </w:rPr>
              <w:t>«</w:t>
            </w:r>
            <w:r>
              <w:rPr>
                <w:b/>
                <w:color w:val="0070C0"/>
              </w:rPr>
              <w:t>Тихий спокойный сон и яркий звонкий праздник</w:t>
            </w:r>
            <w:r w:rsidRPr="00B13396">
              <w:rPr>
                <w:b/>
                <w:color w:val="0070C0"/>
              </w:rPr>
              <w:t>».</w:t>
            </w:r>
          </w:p>
          <w:p w:rsidR="00AC3076" w:rsidRPr="00120F16" w:rsidRDefault="00AC3076" w:rsidP="00BA0AFD">
            <w:r w:rsidRPr="00120F16">
              <w:t>Цвет как средство выражения: тихие (глухие) и звонкие цвета.</w:t>
            </w:r>
          </w:p>
        </w:tc>
        <w:tc>
          <w:tcPr>
            <w:tcW w:w="850" w:type="dxa"/>
            <w:shd w:val="clear" w:color="auto" w:fill="auto"/>
          </w:tcPr>
          <w:p w:rsidR="00AC3076" w:rsidRPr="00120F16" w:rsidRDefault="00AC3076" w:rsidP="00BA0AFD">
            <w:pPr>
              <w:jc w:val="center"/>
            </w:pPr>
            <w:r>
              <w:t>К</w:t>
            </w:r>
          </w:p>
        </w:tc>
        <w:tc>
          <w:tcPr>
            <w:tcW w:w="1985" w:type="dxa"/>
            <w:shd w:val="clear" w:color="auto" w:fill="auto"/>
          </w:tcPr>
          <w:p w:rsidR="00AC3076" w:rsidRPr="00120F16" w:rsidRDefault="00AC3076" w:rsidP="00BA0AFD">
            <w:r w:rsidRPr="00120F16">
              <w:t>Какие цвета нужно использовать для передачи настроения?</w:t>
            </w:r>
          </w:p>
        </w:tc>
        <w:tc>
          <w:tcPr>
            <w:tcW w:w="2056" w:type="dxa"/>
            <w:shd w:val="clear" w:color="auto" w:fill="auto"/>
          </w:tcPr>
          <w:p w:rsidR="00AC3076" w:rsidRPr="00120F16" w:rsidRDefault="00AC3076" w:rsidP="00BA0AFD">
            <w:r w:rsidRPr="00120F16">
              <w:t xml:space="preserve">Композиция. Цветовая гамма. Колорит. Приём рисования акварелью по </w:t>
            </w:r>
            <w:proofErr w:type="gramStart"/>
            <w:r w:rsidRPr="00120F16">
              <w:t>сырому</w:t>
            </w:r>
            <w:proofErr w:type="gramEnd"/>
            <w:r w:rsidRPr="00120F16">
              <w:t>.</w:t>
            </w:r>
          </w:p>
        </w:tc>
        <w:tc>
          <w:tcPr>
            <w:tcW w:w="2244" w:type="dxa"/>
            <w:shd w:val="clear" w:color="auto" w:fill="auto"/>
          </w:tcPr>
          <w:p w:rsidR="00AC3076" w:rsidRPr="00120F16" w:rsidRDefault="00AC3076" w:rsidP="00BA0AFD">
            <w:r>
              <w:t xml:space="preserve">Научатся при рисовании </w:t>
            </w:r>
            <w:r w:rsidRPr="00120F16">
              <w:t xml:space="preserve">пейзажа составлять цвета весеннего колорита, работать кистью по </w:t>
            </w:r>
            <w:proofErr w:type="gramStart"/>
            <w:r w:rsidRPr="00120F16">
              <w:t>сырому</w:t>
            </w:r>
            <w:proofErr w:type="gramEnd"/>
            <w:r w:rsidRPr="00120F16">
              <w:t>.</w:t>
            </w:r>
          </w:p>
        </w:tc>
        <w:tc>
          <w:tcPr>
            <w:tcW w:w="2220" w:type="dxa"/>
            <w:shd w:val="clear" w:color="auto" w:fill="auto"/>
          </w:tcPr>
          <w:p w:rsidR="00AC3076" w:rsidRPr="00120F16" w:rsidRDefault="00AC3076" w:rsidP="00BA0AFD">
            <w:r w:rsidRPr="00120F16">
              <w:t>Чувство прекрасного и эстетические чувства на основе знакомства с природой.</w:t>
            </w:r>
          </w:p>
        </w:tc>
        <w:tc>
          <w:tcPr>
            <w:tcW w:w="3431" w:type="dxa"/>
            <w:shd w:val="clear" w:color="auto" w:fill="auto"/>
          </w:tcPr>
          <w:p w:rsidR="00AC3076" w:rsidRDefault="00AC3076" w:rsidP="00BA0AFD">
            <w:pPr>
              <w:rPr>
                <w:i/>
              </w:rPr>
            </w:pPr>
            <w:r w:rsidRPr="008A03AC">
              <w:rPr>
                <w:b/>
                <w:i/>
              </w:rPr>
              <w:t>Регулятивные</w:t>
            </w:r>
            <w:r w:rsidRPr="008A03AC">
              <w:rPr>
                <w:i/>
              </w:rPr>
              <w:t>:</w:t>
            </w:r>
          </w:p>
          <w:p w:rsidR="00AC3076" w:rsidRPr="00120F16" w:rsidRDefault="00AC3076" w:rsidP="00BA0AFD">
            <w:r w:rsidRPr="00120F16">
              <w:t xml:space="preserve">преобразовывать практическую задачу </w:t>
            </w:r>
            <w:proofErr w:type="gramStart"/>
            <w:r w:rsidRPr="00120F16">
              <w:t>в</w:t>
            </w:r>
            <w:proofErr w:type="gramEnd"/>
            <w:r w:rsidRPr="00120F16">
              <w:t xml:space="preserve"> познавательную.</w:t>
            </w:r>
          </w:p>
          <w:p w:rsidR="00AC3076" w:rsidRDefault="00AC3076" w:rsidP="00BA0AFD">
            <w:pPr>
              <w:rPr>
                <w:b/>
                <w:i/>
              </w:rPr>
            </w:pPr>
            <w:r w:rsidRPr="008A03AC">
              <w:rPr>
                <w:b/>
                <w:i/>
              </w:rPr>
              <w:t>Познавательные:</w:t>
            </w:r>
          </w:p>
          <w:p w:rsidR="00AC3076" w:rsidRPr="00120F16" w:rsidRDefault="00AC3076" w:rsidP="00BA0AFD">
            <w:r w:rsidRPr="00120F16">
              <w:t>применять правил</w:t>
            </w:r>
            <w:r>
              <w:t xml:space="preserve">а и пользоваться инструкциями; </w:t>
            </w:r>
            <w:r w:rsidRPr="00120F16">
              <w:t>выбирать наиболее эффективные способы решения задач.</w:t>
            </w:r>
          </w:p>
        </w:tc>
      </w:tr>
    </w:tbl>
    <w:p w:rsidR="00AC3076" w:rsidRPr="00300860" w:rsidRDefault="00AC3076" w:rsidP="00300860"/>
    <w:sectPr w:rsidR="00AC3076" w:rsidRPr="00300860" w:rsidSect="00AC307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07BB"/>
    <w:rsid w:val="000867EC"/>
    <w:rsid w:val="00123F47"/>
    <w:rsid w:val="001C2AEC"/>
    <w:rsid w:val="00221175"/>
    <w:rsid w:val="00300860"/>
    <w:rsid w:val="004A1D9E"/>
    <w:rsid w:val="004E32A1"/>
    <w:rsid w:val="004F1567"/>
    <w:rsid w:val="00646793"/>
    <w:rsid w:val="007F757A"/>
    <w:rsid w:val="00837B45"/>
    <w:rsid w:val="008607BB"/>
    <w:rsid w:val="008753A4"/>
    <w:rsid w:val="009C07E8"/>
    <w:rsid w:val="00A3110C"/>
    <w:rsid w:val="00A349B6"/>
    <w:rsid w:val="00AC3076"/>
    <w:rsid w:val="00B82536"/>
    <w:rsid w:val="00D972D1"/>
    <w:rsid w:val="00DA5D7E"/>
    <w:rsid w:val="00E70710"/>
    <w:rsid w:val="00EC4A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5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18</Pages>
  <Words>3201</Words>
  <Characters>18246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12</cp:revision>
  <cp:lastPrinted>2018-10-15T05:26:00Z</cp:lastPrinted>
  <dcterms:created xsi:type="dcterms:W3CDTF">2018-09-27T10:02:00Z</dcterms:created>
  <dcterms:modified xsi:type="dcterms:W3CDTF">2018-12-05T04:13:00Z</dcterms:modified>
</cp:coreProperties>
</file>